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6C9C" w14:textId="0A7B9A07" w:rsidR="000D185D" w:rsidRDefault="000D185D" w:rsidP="000D185D">
      <w:pPr>
        <w:rPr>
          <w:lang w:eastAsia="en-IE"/>
        </w:rPr>
      </w:pPr>
      <w:bookmarkStart w:id="0" w:name="_Toc142913611"/>
      <w:r w:rsidRPr="000D185D">
        <w:rPr>
          <w:noProof/>
        </w:rPr>
        <w:drawing>
          <wp:inline distT="0" distB="0" distL="0" distR="0" wp14:anchorId="33D4991A" wp14:editId="2A339FB6">
            <wp:extent cx="5731510" cy="4417695"/>
            <wp:effectExtent l="0" t="0" r="2540" b="0"/>
            <wp:docPr id="104031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417695"/>
                    </a:xfrm>
                    <a:prstGeom prst="rect">
                      <a:avLst/>
                    </a:prstGeom>
                    <a:noFill/>
                    <a:ln>
                      <a:noFill/>
                    </a:ln>
                  </pic:spPr>
                </pic:pic>
              </a:graphicData>
            </a:graphic>
          </wp:inline>
        </w:drawing>
      </w:r>
    </w:p>
    <w:p w14:paraId="2160E1CE" w14:textId="12682B91" w:rsidR="00833DBA" w:rsidRPr="00833DBA" w:rsidRDefault="00833DBA" w:rsidP="00833DBA">
      <w:pPr>
        <w:pStyle w:val="Heading1"/>
        <w:jc w:val="center"/>
        <w:rPr>
          <w:rFonts w:ascii="Arial" w:eastAsia="Arial" w:hAnsi="Arial" w:cs="Arial"/>
          <w:color w:val="70AD47" w:themeColor="accent6"/>
          <w:sz w:val="40"/>
          <w:szCs w:val="40"/>
          <w:lang w:eastAsia="en-IE"/>
        </w:rPr>
      </w:pPr>
      <w:bookmarkStart w:id="1" w:name="_Toc177119031"/>
      <w:r w:rsidRPr="00833DBA">
        <w:rPr>
          <w:rFonts w:ascii="Arial" w:eastAsia="Arial" w:hAnsi="Arial" w:cs="Arial"/>
          <w:color w:val="70AD47" w:themeColor="accent6"/>
          <w:sz w:val="40"/>
          <w:szCs w:val="40"/>
          <w:lang w:eastAsia="en-IE"/>
        </w:rPr>
        <w:t xml:space="preserve">Guidelines and Marking for </w:t>
      </w:r>
      <w:proofErr w:type="gramStart"/>
      <w:r w:rsidR="00A619CA">
        <w:rPr>
          <w:rFonts w:ascii="Arial" w:eastAsia="Arial" w:hAnsi="Arial" w:cs="Arial"/>
          <w:color w:val="70AD47" w:themeColor="accent6"/>
          <w:sz w:val="40"/>
          <w:szCs w:val="40"/>
          <w:lang w:eastAsia="en-IE"/>
        </w:rPr>
        <w:t xml:space="preserve">abstracts </w:t>
      </w:r>
      <w:r w:rsidRPr="00833DBA">
        <w:rPr>
          <w:rFonts w:ascii="Arial" w:eastAsia="Arial" w:hAnsi="Arial" w:cs="Arial"/>
          <w:color w:val="70AD47" w:themeColor="accent6"/>
          <w:sz w:val="40"/>
          <w:szCs w:val="40"/>
          <w:lang w:eastAsia="en-IE"/>
        </w:rPr>
        <w:t xml:space="preserve"> presentations</w:t>
      </w:r>
      <w:proofErr w:type="gramEnd"/>
      <w:r>
        <w:rPr>
          <w:rFonts w:ascii="Arial" w:eastAsia="Arial" w:hAnsi="Arial" w:cs="Arial"/>
          <w:color w:val="70AD47" w:themeColor="accent6"/>
          <w:sz w:val="40"/>
          <w:szCs w:val="40"/>
          <w:lang w:eastAsia="en-IE"/>
        </w:rPr>
        <w:t xml:space="preserve"> 202</w:t>
      </w:r>
      <w:r w:rsidR="002E2BB4">
        <w:rPr>
          <w:rFonts w:ascii="Arial" w:eastAsia="Arial" w:hAnsi="Arial" w:cs="Arial"/>
          <w:color w:val="70AD47" w:themeColor="accent6"/>
          <w:sz w:val="40"/>
          <w:szCs w:val="40"/>
          <w:lang w:eastAsia="en-IE"/>
        </w:rPr>
        <w:t>5</w:t>
      </w:r>
      <w:bookmarkEnd w:id="1"/>
    </w:p>
    <w:p w14:paraId="1ADAB396" w14:textId="77777777" w:rsidR="000D185D" w:rsidRDefault="000D185D" w:rsidP="000D185D">
      <w:pPr>
        <w:rPr>
          <w:lang w:eastAsia="en-IE"/>
        </w:rPr>
      </w:pPr>
    </w:p>
    <w:p w14:paraId="0D324A29" w14:textId="5C4367E6" w:rsidR="000D185D" w:rsidRDefault="000D185D" w:rsidP="000D185D">
      <w:pPr>
        <w:rPr>
          <w:lang w:eastAsia="en-IE"/>
        </w:rPr>
      </w:pPr>
      <w:r w:rsidRPr="00BD6EA2">
        <w:rPr>
          <w:rFonts w:ascii="Arial" w:hAnsi="Arial" w:cs="Arial"/>
          <w:noProof/>
          <w:sz w:val="24"/>
          <w:szCs w:val="24"/>
          <w:lang w:eastAsia="en-IE"/>
        </w:rPr>
        <w:drawing>
          <wp:anchor distT="0" distB="0" distL="114300" distR="114300" simplePos="0" relativeHeight="251659264" behindDoc="0" locked="0" layoutInCell="1" allowOverlap="1" wp14:anchorId="20F5CF94" wp14:editId="11291F42">
            <wp:simplePos x="0" y="0"/>
            <wp:positionH relativeFrom="margin">
              <wp:posOffset>0</wp:posOffset>
            </wp:positionH>
            <wp:positionV relativeFrom="paragraph">
              <wp:posOffset>0</wp:posOffset>
            </wp:positionV>
            <wp:extent cx="1895475" cy="1959082"/>
            <wp:effectExtent l="0" t="0" r="0" b="3175"/>
            <wp:wrapNone/>
            <wp:docPr id="7" name="Picture 7" descr="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a business car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95475" cy="1959082"/>
                    </a:xfrm>
                    <a:prstGeom prst="rect">
                      <a:avLst/>
                    </a:prstGeom>
                  </pic:spPr>
                </pic:pic>
              </a:graphicData>
            </a:graphic>
            <wp14:sizeRelH relativeFrom="margin">
              <wp14:pctWidth>0</wp14:pctWidth>
            </wp14:sizeRelH>
            <wp14:sizeRelV relativeFrom="margin">
              <wp14:pctHeight>0</wp14:pctHeight>
            </wp14:sizeRelV>
          </wp:anchor>
        </w:drawing>
      </w:r>
    </w:p>
    <w:p w14:paraId="18420762" w14:textId="77777777" w:rsidR="000D185D" w:rsidRDefault="000D185D" w:rsidP="000D185D">
      <w:pPr>
        <w:rPr>
          <w:lang w:eastAsia="en-IE"/>
        </w:rPr>
      </w:pPr>
    </w:p>
    <w:p w14:paraId="0B328A5C" w14:textId="77777777" w:rsidR="000D185D" w:rsidRDefault="000D185D" w:rsidP="000D185D">
      <w:pPr>
        <w:rPr>
          <w:lang w:eastAsia="en-IE"/>
        </w:rPr>
      </w:pPr>
    </w:p>
    <w:p w14:paraId="7433BECD" w14:textId="3BE39B90" w:rsidR="000D185D" w:rsidRDefault="00833DBA" w:rsidP="000D185D">
      <w:pPr>
        <w:rPr>
          <w:lang w:eastAsia="en-IE"/>
        </w:rPr>
      </w:pPr>
      <w:r>
        <w:rPr>
          <w:lang w:eastAsia="en-IE"/>
        </w:rPr>
        <w:br/>
      </w:r>
    </w:p>
    <w:p w14:paraId="48E3BDA1" w14:textId="77777777" w:rsidR="00833DBA" w:rsidRDefault="00833DBA" w:rsidP="000D185D">
      <w:pPr>
        <w:rPr>
          <w:lang w:eastAsia="en-IE"/>
        </w:rPr>
      </w:pPr>
    </w:p>
    <w:p w14:paraId="257BCFD8" w14:textId="77777777" w:rsidR="000D185D" w:rsidRDefault="000D185D" w:rsidP="000D185D">
      <w:pPr>
        <w:rPr>
          <w:lang w:eastAsia="en-IE"/>
        </w:rPr>
      </w:pPr>
    </w:p>
    <w:sdt>
      <w:sdtPr>
        <w:rPr>
          <w:rFonts w:asciiTheme="minorHAnsi" w:eastAsiaTheme="minorHAnsi" w:hAnsiTheme="minorHAnsi" w:cstheme="minorBidi"/>
          <w:color w:val="auto"/>
          <w:sz w:val="22"/>
          <w:szCs w:val="22"/>
          <w:lang w:val="en-IE"/>
        </w:rPr>
        <w:id w:val="1885592537"/>
        <w:docPartObj>
          <w:docPartGallery w:val="Table of Contents"/>
          <w:docPartUnique/>
        </w:docPartObj>
      </w:sdtPr>
      <w:sdtEndPr>
        <w:rPr>
          <w:b/>
          <w:bCs/>
          <w:noProof/>
        </w:rPr>
      </w:sdtEndPr>
      <w:sdtContent>
        <w:p w14:paraId="303693F8" w14:textId="03784669" w:rsidR="00833DBA" w:rsidRPr="00833DBA" w:rsidRDefault="00833DBA">
          <w:pPr>
            <w:pStyle w:val="TOCHeading"/>
            <w:rPr>
              <w:color w:val="auto"/>
            </w:rPr>
          </w:pPr>
          <w:r w:rsidRPr="00833DBA">
            <w:rPr>
              <w:color w:val="auto"/>
            </w:rPr>
            <w:t>Contents</w:t>
          </w:r>
        </w:p>
        <w:p w14:paraId="165EAB1F" w14:textId="69478451" w:rsidR="00085CC6" w:rsidRDefault="00833DBA">
          <w:pPr>
            <w:pStyle w:val="TOC1"/>
            <w:rPr>
              <w:rFonts w:eastAsiaTheme="minorEastAsia"/>
              <w:b w:val="0"/>
              <w:bCs w:val="0"/>
              <w:kern w:val="2"/>
              <w:sz w:val="24"/>
              <w:szCs w:val="24"/>
              <w:lang w:eastAsia="en-IE"/>
              <w14:ligatures w14:val="standardContextual"/>
            </w:rPr>
          </w:pPr>
          <w:r>
            <w:fldChar w:fldCharType="begin"/>
          </w:r>
          <w:r>
            <w:instrText xml:space="preserve"> TOC \o "1-3" \h \z \u </w:instrText>
          </w:r>
          <w:r>
            <w:fldChar w:fldCharType="separate"/>
          </w:r>
          <w:hyperlink w:anchor="_Toc177119031" w:history="1">
            <w:r w:rsidR="00085CC6" w:rsidRPr="006377E5">
              <w:rPr>
                <w:rStyle w:val="Hyperlink"/>
                <w:rFonts w:ascii="Arial" w:eastAsia="Arial" w:hAnsi="Arial" w:cs="Arial"/>
                <w:lang w:eastAsia="en-IE"/>
              </w:rPr>
              <w:t>Guidelines and Marking for abstracts  presentations 2025</w:t>
            </w:r>
            <w:r w:rsidR="00085CC6">
              <w:rPr>
                <w:webHidden/>
              </w:rPr>
              <w:tab/>
            </w:r>
            <w:r w:rsidR="00085CC6">
              <w:rPr>
                <w:webHidden/>
              </w:rPr>
              <w:fldChar w:fldCharType="begin"/>
            </w:r>
            <w:r w:rsidR="00085CC6">
              <w:rPr>
                <w:webHidden/>
              </w:rPr>
              <w:instrText xml:space="preserve"> PAGEREF _Toc177119031 \h </w:instrText>
            </w:r>
            <w:r w:rsidR="00085CC6">
              <w:rPr>
                <w:webHidden/>
              </w:rPr>
            </w:r>
            <w:r w:rsidR="00085CC6">
              <w:rPr>
                <w:webHidden/>
              </w:rPr>
              <w:fldChar w:fldCharType="separate"/>
            </w:r>
            <w:r w:rsidR="00085CC6">
              <w:rPr>
                <w:webHidden/>
              </w:rPr>
              <w:t>1</w:t>
            </w:r>
            <w:r w:rsidR="00085CC6">
              <w:rPr>
                <w:webHidden/>
              </w:rPr>
              <w:fldChar w:fldCharType="end"/>
            </w:r>
          </w:hyperlink>
        </w:p>
        <w:p w14:paraId="48D771BE" w14:textId="74D29234" w:rsidR="00085CC6" w:rsidRDefault="001B01CA">
          <w:pPr>
            <w:pStyle w:val="TOC2"/>
            <w:rPr>
              <w:rFonts w:asciiTheme="minorHAnsi" w:eastAsiaTheme="minorEastAsia" w:hAnsiTheme="minorHAnsi" w:cstheme="minorBidi"/>
              <w:kern w:val="2"/>
              <w:sz w:val="24"/>
              <w:szCs w:val="24"/>
              <w14:ligatures w14:val="standardContextual"/>
            </w:rPr>
          </w:pPr>
          <w:hyperlink w:anchor="_Toc177119032" w:history="1">
            <w:r w:rsidR="00085CC6" w:rsidRPr="006377E5">
              <w:rPr>
                <w:rStyle w:val="Hyperlink"/>
                <w:rFonts w:eastAsia="Arial"/>
                <w:b/>
                <w:bCs/>
                <w:lang w:val="en-GB"/>
              </w:rPr>
              <w:t>1. Abstracts Submissions</w:t>
            </w:r>
            <w:r w:rsidR="00085CC6">
              <w:rPr>
                <w:webHidden/>
              </w:rPr>
              <w:tab/>
            </w:r>
            <w:r w:rsidR="00085CC6">
              <w:rPr>
                <w:webHidden/>
              </w:rPr>
              <w:fldChar w:fldCharType="begin"/>
            </w:r>
            <w:r w:rsidR="00085CC6">
              <w:rPr>
                <w:webHidden/>
              </w:rPr>
              <w:instrText xml:space="preserve"> PAGEREF _Toc177119032 \h </w:instrText>
            </w:r>
            <w:r w:rsidR="00085CC6">
              <w:rPr>
                <w:webHidden/>
              </w:rPr>
            </w:r>
            <w:r w:rsidR="00085CC6">
              <w:rPr>
                <w:webHidden/>
              </w:rPr>
              <w:fldChar w:fldCharType="separate"/>
            </w:r>
            <w:r w:rsidR="00085CC6">
              <w:rPr>
                <w:webHidden/>
              </w:rPr>
              <w:t>3</w:t>
            </w:r>
            <w:r w:rsidR="00085CC6">
              <w:rPr>
                <w:webHidden/>
              </w:rPr>
              <w:fldChar w:fldCharType="end"/>
            </w:r>
          </w:hyperlink>
        </w:p>
        <w:p w14:paraId="0C3369AE" w14:textId="2E244DCA" w:rsidR="00085CC6" w:rsidRDefault="001B01CA">
          <w:pPr>
            <w:pStyle w:val="TOC3"/>
            <w:rPr>
              <w:rFonts w:eastAsiaTheme="minorEastAsia"/>
              <w:noProof/>
              <w:kern w:val="2"/>
              <w:sz w:val="24"/>
              <w:szCs w:val="24"/>
              <w:lang w:eastAsia="en-IE"/>
              <w14:ligatures w14:val="standardContextual"/>
            </w:rPr>
          </w:pPr>
          <w:hyperlink w:anchor="_Toc177119033" w:history="1">
            <w:r w:rsidR="00085CC6" w:rsidRPr="006377E5">
              <w:rPr>
                <w:rStyle w:val="Hyperlink"/>
                <w:rFonts w:ascii="Arial" w:eastAsia="Calibri" w:hAnsi="Arial" w:cs="Arial"/>
                <w:noProof/>
                <w:lang w:eastAsia="en-IE"/>
              </w:rPr>
              <w:t>1.1 Research Abstracts</w:t>
            </w:r>
            <w:r w:rsidR="00085CC6">
              <w:rPr>
                <w:noProof/>
                <w:webHidden/>
              </w:rPr>
              <w:tab/>
            </w:r>
            <w:r w:rsidR="00085CC6">
              <w:rPr>
                <w:noProof/>
                <w:webHidden/>
              </w:rPr>
              <w:fldChar w:fldCharType="begin"/>
            </w:r>
            <w:r w:rsidR="00085CC6">
              <w:rPr>
                <w:noProof/>
                <w:webHidden/>
              </w:rPr>
              <w:instrText xml:space="preserve"> PAGEREF _Toc177119033 \h </w:instrText>
            </w:r>
            <w:r w:rsidR="00085CC6">
              <w:rPr>
                <w:noProof/>
                <w:webHidden/>
              </w:rPr>
            </w:r>
            <w:r w:rsidR="00085CC6">
              <w:rPr>
                <w:noProof/>
                <w:webHidden/>
              </w:rPr>
              <w:fldChar w:fldCharType="separate"/>
            </w:r>
            <w:r w:rsidR="00085CC6">
              <w:rPr>
                <w:noProof/>
                <w:webHidden/>
              </w:rPr>
              <w:t>3</w:t>
            </w:r>
            <w:r w:rsidR="00085CC6">
              <w:rPr>
                <w:noProof/>
                <w:webHidden/>
              </w:rPr>
              <w:fldChar w:fldCharType="end"/>
            </w:r>
          </w:hyperlink>
        </w:p>
        <w:p w14:paraId="2B6A0204" w14:textId="03F8B6F8" w:rsidR="00085CC6" w:rsidRDefault="001B01CA">
          <w:pPr>
            <w:pStyle w:val="TOC3"/>
            <w:rPr>
              <w:rFonts w:eastAsiaTheme="minorEastAsia"/>
              <w:noProof/>
              <w:kern w:val="2"/>
              <w:sz w:val="24"/>
              <w:szCs w:val="24"/>
              <w:lang w:eastAsia="en-IE"/>
              <w14:ligatures w14:val="standardContextual"/>
            </w:rPr>
          </w:pPr>
          <w:hyperlink w:anchor="_Toc177119034" w:history="1">
            <w:r w:rsidR="00085CC6" w:rsidRPr="006377E5">
              <w:rPr>
                <w:rStyle w:val="Hyperlink"/>
                <w:rFonts w:ascii="Arial" w:eastAsia="Calibri" w:hAnsi="Arial" w:cs="Arial"/>
                <w:noProof/>
                <w:lang w:eastAsia="en-IE"/>
              </w:rPr>
              <w:t>1.2 Case Studies</w:t>
            </w:r>
            <w:r w:rsidR="00085CC6">
              <w:rPr>
                <w:noProof/>
                <w:webHidden/>
              </w:rPr>
              <w:tab/>
            </w:r>
            <w:r w:rsidR="00085CC6">
              <w:rPr>
                <w:noProof/>
                <w:webHidden/>
              </w:rPr>
              <w:fldChar w:fldCharType="begin"/>
            </w:r>
            <w:r w:rsidR="00085CC6">
              <w:rPr>
                <w:noProof/>
                <w:webHidden/>
              </w:rPr>
              <w:instrText xml:space="preserve"> PAGEREF _Toc177119034 \h </w:instrText>
            </w:r>
            <w:r w:rsidR="00085CC6">
              <w:rPr>
                <w:noProof/>
                <w:webHidden/>
              </w:rPr>
            </w:r>
            <w:r w:rsidR="00085CC6">
              <w:rPr>
                <w:noProof/>
                <w:webHidden/>
              </w:rPr>
              <w:fldChar w:fldCharType="separate"/>
            </w:r>
            <w:r w:rsidR="00085CC6">
              <w:rPr>
                <w:noProof/>
                <w:webHidden/>
              </w:rPr>
              <w:t>3</w:t>
            </w:r>
            <w:r w:rsidR="00085CC6">
              <w:rPr>
                <w:noProof/>
                <w:webHidden/>
              </w:rPr>
              <w:fldChar w:fldCharType="end"/>
            </w:r>
          </w:hyperlink>
        </w:p>
        <w:p w14:paraId="1CDC2A13" w14:textId="47C2A140" w:rsidR="00085CC6" w:rsidRDefault="001B01CA">
          <w:pPr>
            <w:pStyle w:val="TOC3"/>
            <w:rPr>
              <w:rFonts w:eastAsiaTheme="minorEastAsia"/>
              <w:noProof/>
              <w:kern w:val="2"/>
              <w:sz w:val="24"/>
              <w:szCs w:val="24"/>
              <w:lang w:eastAsia="en-IE"/>
              <w14:ligatures w14:val="standardContextual"/>
            </w:rPr>
          </w:pPr>
          <w:hyperlink w:anchor="_Toc177119035" w:history="1">
            <w:r w:rsidR="00085CC6" w:rsidRPr="006377E5">
              <w:rPr>
                <w:rStyle w:val="Hyperlink"/>
                <w:rFonts w:ascii="Arial" w:eastAsia="Calibri" w:hAnsi="Arial" w:cs="Arial"/>
                <w:noProof/>
                <w:lang w:eastAsia="en-IE"/>
              </w:rPr>
              <w:t>1.3 Clinical Audits</w:t>
            </w:r>
            <w:r w:rsidR="00085CC6">
              <w:rPr>
                <w:noProof/>
                <w:webHidden/>
              </w:rPr>
              <w:tab/>
            </w:r>
            <w:r w:rsidR="00085CC6">
              <w:rPr>
                <w:noProof/>
                <w:webHidden/>
              </w:rPr>
              <w:fldChar w:fldCharType="begin"/>
            </w:r>
            <w:r w:rsidR="00085CC6">
              <w:rPr>
                <w:noProof/>
                <w:webHidden/>
              </w:rPr>
              <w:instrText xml:space="preserve"> PAGEREF _Toc177119035 \h </w:instrText>
            </w:r>
            <w:r w:rsidR="00085CC6">
              <w:rPr>
                <w:noProof/>
                <w:webHidden/>
              </w:rPr>
            </w:r>
            <w:r w:rsidR="00085CC6">
              <w:rPr>
                <w:noProof/>
                <w:webHidden/>
              </w:rPr>
              <w:fldChar w:fldCharType="separate"/>
            </w:r>
            <w:r w:rsidR="00085CC6">
              <w:rPr>
                <w:noProof/>
                <w:webHidden/>
              </w:rPr>
              <w:t>4</w:t>
            </w:r>
            <w:r w:rsidR="00085CC6">
              <w:rPr>
                <w:noProof/>
                <w:webHidden/>
              </w:rPr>
              <w:fldChar w:fldCharType="end"/>
            </w:r>
          </w:hyperlink>
        </w:p>
        <w:p w14:paraId="4546CD7B" w14:textId="1C917215" w:rsidR="00085CC6" w:rsidRDefault="001B01CA">
          <w:pPr>
            <w:pStyle w:val="TOC3"/>
            <w:rPr>
              <w:rFonts w:eastAsiaTheme="minorEastAsia"/>
              <w:noProof/>
              <w:kern w:val="2"/>
              <w:sz w:val="24"/>
              <w:szCs w:val="24"/>
              <w:lang w:eastAsia="en-IE"/>
              <w14:ligatures w14:val="standardContextual"/>
            </w:rPr>
          </w:pPr>
          <w:hyperlink w:anchor="_Toc177119036" w:history="1">
            <w:r w:rsidR="00085CC6" w:rsidRPr="006377E5">
              <w:rPr>
                <w:rStyle w:val="Hyperlink"/>
                <w:rFonts w:ascii="Arial" w:eastAsiaTheme="majorEastAsia" w:hAnsi="Arial" w:cs="Arial"/>
                <w:noProof/>
                <w:lang w:val="en-GB" w:eastAsia="en-IE"/>
              </w:rPr>
              <w:t>1.4 Quality Improvement Projects</w:t>
            </w:r>
            <w:r w:rsidR="00085CC6">
              <w:rPr>
                <w:noProof/>
                <w:webHidden/>
              </w:rPr>
              <w:tab/>
            </w:r>
            <w:r w:rsidR="00085CC6">
              <w:rPr>
                <w:noProof/>
                <w:webHidden/>
              </w:rPr>
              <w:fldChar w:fldCharType="begin"/>
            </w:r>
            <w:r w:rsidR="00085CC6">
              <w:rPr>
                <w:noProof/>
                <w:webHidden/>
              </w:rPr>
              <w:instrText xml:space="preserve"> PAGEREF _Toc177119036 \h </w:instrText>
            </w:r>
            <w:r w:rsidR="00085CC6">
              <w:rPr>
                <w:noProof/>
                <w:webHidden/>
              </w:rPr>
            </w:r>
            <w:r w:rsidR="00085CC6">
              <w:rPr>
                <w:noProof/>
                <w:webHidden/>
              </w:rPr>
              <w:fldChar w:fldCharType="separate"/>
            </w:r>
            <w:r w:rsidR="00085CC6">
              <w:rPr>
                <w:noProof/>
                <w:webHidden/>
              </w:rPr>
              <w:t>4</w:t>
            </w:r>
            <w:r w:rsidR="00085CC6">
              <w:rPr>
                <w:noProof/>
                <w:webHidden/>
              </w:rPr>
              <w:fldChar w:fldCharType="end"/>
            </w:r>
          </w:hyperlink>
        </w:p>
        <w:p w14:paraId="4845B276" w14:textId="491BFD83" w:rsidR="00085CC6" w:rsidRDefault="001B01CA">
          <w:pPr>
            <w:pStyle w:val="TOC2"/>
            <w:rPr>
              <w:rFonts w:asciiTheme="minorHAnsi" w:eastAsiaTheme="minorEastAsia" w:hAnsiTheme="minorHAnsi" w:cstheme="minorBidi"/>
              <w:kern w:val="2"/>
              <w:sz w:val="24"/>
              <w:szCs w:val="24"/>
              <w14:ligatures w14:val="standardContextual"/>
            </w:rPr>
          </w:pPr>
          <w:hyperlink w:anchor="_Toc177119037" w:history="1">
            <w:r w:rsidR="00085CC6" w:rsidRPr="006377E5">
              <w:rPr>
                <w:rStyle w:val="Hyperlink"/>
                <w:rFonts w:eastAsia="Times New Roman"/>
                <w:b/>
                <w:bCs/>
                <w:lang w:val="en-GB"/>
              </w:rPr>
              <w:t>2. Abstract Review and Marking 2025</w:t>
            </w:r>
            <w:r w:rsidR="00085CC6">
              <w:rPr>
                <w:webHidden/>
              </w:rPr>
              <w:tab/>
            </w:r>
            <w:r w:rsidR="00085CC6">
              <w:rPr>
                <w:webHidden/>
              </w:rPr>
              <w:fldChar w:fldCharType="begin"/>
            </w:r>
            <w:r w:rsidR="00085CC6">
              <w:rPr>
                <w:webHidden/>
              </w:rPr>
              <w:instrText xml:space="preserve"> PAGEREF _Toc177119037 \h </w:instrText>
            </w:r>
            <w:r w:rsidR="00085CC6">
              <w:rPr>
                <w:webHidden/>
              </w:rPr>
            </w:r>
            <w:r w:rsidR="00085CC6">
              <w:rPr>
                <w:webHidden/>
              </w:rPr>
              <w:fldChar w:fldCharType="separate"/>
            </w:r>
            <w:r w:rsidR="00085CC6">
              <w:rPr>
                <w:webHidden/>
              </w:rPr>
              <w:t>5</w:t>
            </w:r>
            <w:r w:rsidR="00085CC6">
              <w:rPr>
                <w:webHidden/>
              </w:rPr>
              <w:fldChar w:fldCharType="end"/>
            </w:r>
          </w:hyperlink>
        </w:p>
        <w:p w14:paraId="34DC3D59" w14:textId="229D9764" w:rsidR="00085CC6" w:rsidRDefault="001B01CA">
          <w:pPr>
            <w:pStyle w:val="TOC2"/>
            <w:rPr>
              <w:rFonts w:asciiTheme="minorHAnsi" w:eastAsiaTheme="minorEastAsia" w:hAnsiTheme="minorHAnsi" w:cstheme="minorBidi"/>
              <w:kern w:val="2"/>
              <w:sz w:val="24"/>
              <w:szCs w:val="24"/>
              <w14:ligatures w14:val="standardContextual"/>
            </w:rPr>
          </w:pPr>
          <w:hyperlink w:anchor="_Toc177119038" w:history="1">
            <w:r w:rsidR="00085CC6" w:rsidRPr="006377E5">
              <w:rPr>
                <w:rStyle w:val="Hyperlink"/>
                <w:rFonts w:eastAsia="Arial"/>
                <w:b/>
                <w:bCs/>
                <w:lang w:val="en-GB" w:eastAsia="en-GB"/>
              </w:rPr>
              <w:t>3. Guidelines for Oral Presentations</w:t>
            </w:r>
            <w:r w:rsidR="00085CC6">
              <w:rPr>
                <w:webHidden/>
              </w:rPr>
              <w:tab/>
            </w:r>
            <w:r w:rsidR="00085CC6">
              <w:rPr>
                <w:webHidden/>
              </w:rPr>
              <w:fldChar w:fldCharType="begin"/>
            </w:r>
            <w:r w:rsidR="00085CC6">
              <w:rPr>
                <w:webHidden/>
              </w:rPr>
              <w:instrText xml:space="preserve"> PAGEREF _Toc177119038 \h </w:instrText>
            </w:r>
            <w:r w:rsidR="00085CC6">
              <w:rPr>
                <w:webHidden/>
              </w:rPr>
            </w:r>
            <w:r w:rsidR="00085CC6">
              <w:rPr>
                <w:webHidden/>
              </w:rPr>
              <w:fldChar w:fldCharType="separate"/>
            </w:r>
            <w:r w:rsidR="00085CC6">
              <w:rPr>
                <w:webHidden/>
              </w:rPr>
              <w:t>6</w:t>
            </w:r>
            <w:r w:rsidR="00085CC6">
              <w:rPr>
                <w:webHidden/>
              </w:rPr>
              <w:fldChar w:fldCharType="end"/>
            </w:r>
          </w:hyperlink>
        </w:p>
        <w:p w14:paraId="002A4911" w14:textId="7C0E9C45" w:rsidR="00085CC6" w:rsidRDefault="001B01CA">
          <w:pPr>
            <w:pStyle w:val="TOC3"/>
            <w:rPr>
              <w:rFonts w:eastAsiaTheme="minorEastAsia"/>
              <w:noProof/>
              <w:kern w:val="2"/>
              <w:sz w:val="24"/>
              <w:szCs w:val="24"/>
              <w:lang w:eastAsia="en-IE"/>
              <w14:ligatures w14:val="standardContextual"/>
            </w:rPr>
          </w:pPr>
          <w:hyperlink w:anchor="_Toc177119039" w:history="1">
            <w:r w:rsidR="00085CC6" w:rsidRPr="006377E5">
              <w:rPr>
                <w:rStyle w:val="Hyperlink"/>
                <w:rFonts w:ascii="Arial" w:eastAsia="Arial" w:hAnsi="Arial" w:cs="Arial"/>
                <w:noProof/>
                <w:lang w:eastAsia="en-GB"/>
              </w:rPr>
              <w:t>3.1 Research Abstracts</w:t>
            </w:r>
            <w:r w:rsidR="00085CC6">
              <w:rPr>
                <w:noProof/>
                <w:webHidden/>
              </w:rPr>
              <w:tab/>
            </w:r>
            <w:r w:rsidR="00085CC6">
              <w:rPr>
                <w:noProof/>
                <w:webHidden/>
              </w:rPr>
              <w:fldChar w:fldCharType="begin"/>
            </w:r>
            <w:r w:rsidR="00085CC6">
              <w:rPr>
                <w:noProof/>
                <w:webHidden/>
              </w:rPr>
              <w:instrText xml:space="preserve"> PAGEREF _Toc177119039 \h </w:instrText>
            </w:r>
            <w:r w:rsidR="00085CC6">
              <w:rPr>
                <w:noProof/>
                <w:webHidden/>
              </w:rPr>
            </w:r>
            <w:r w:rsidR="00085CC6">
              <w:rPr>
                <w:noProof/>
                <w:webHidden/>
              </w:rPr>
              <w:fldChar w:fldCharType="separate"/>
            </w:r>
            <w:r w:rsidR="00085CC6">
              <w:rPr>
                <w:noProof/>
                <w:webHidden/>
              </w:rPr>
              <w:t>6</w:t>
            </w:r>
            <w:r w:rsidR="00085CC6">
              <w:rPr>
                <w:noProof/>
                <w:webHidden/>
              </w:rPr>
              <w:fldChar w:fldCharType="end"/>
            </w:r>
          </w:hyperlink>
        </w:p>
        <w:p w14:paraId="7141BA75" w14:textId="5D61A607" w:rsidR="00085CC6" w:rsidRDefault="001B01CA">
          <w:pPr>
            <w:pStyle w:val="TOC3"/>
            <w:rPr>
              <w:rFonts w:eastAsiaTheme="minorEastAsia"/>
              <w:noProof/>
              <w:kern w:val="2"/>
              <w:sz w:val="24"/>
              <w:szCs w:val="24"/>
              <w:lang w:eastAsia="en-IE"/>
              <w14:ligatures w14:val="standardContextual"/>
            </w:rPr>
          </w:pPr>
          <w:hyperlink w:anchor="_Toc177119040" w:history="1">
            <w:r w:rsidR="00085CC6" w:rsidRPr="006377E5">
              <w:rPr>
                <w:rStyle w:val="Hyperlink"/>
                <w:rFonts w:ascii="Arial" w:eastAsia="Arial" w:hAnsi="Arial" w:cs="Arial"/>
                <w:noProof/>
                <w:lang w:eastAsia="en-GB"/>
              </w:rPr>
              <w:t>3.2 Case Studies</w:t>
            </w:r>
            <w:r w:rsidR="00085CC6">
              <w:rPr>
                <w:noProof/>
                <w:webHidden/>
              </w:rPr>
              <w:tab/>
            </w:r>
            <w:r w:rsidR="00085CC6">
              <w:rPr>
                <w:noProof/>
                <w:webHidden/>
              </w:rPr>
              <w:fldChar w:fldCharType="begin"/>
            </w:r>
            <w:r w:rsidR="00085CC6">
              <w:rPr>
                <w:noProof/>
                <w:webHidden/>
              </w:rPr>
              <w:instrText xml:space="preserve"> PAGEREF _Toc177119040 \h </w:instrText>
            </w:r>
            <w:r w:rsidR="00085CC6">
              <w:rPr>
                <w:noProof/>
                <w:webHidden/>
              </w:rPr>
            </w:r>
            <w:r w:rsidR="00085CC6">
              <w:rPr>
                <w:noProof/>
                <w:webHidden/>
              </w:rPr>
              <w:fldChar w:fldCharType="separate"/>
            </w:r>
            <w:r w:rsidR="00085CC6">
              <w:rPr>
                <w:noProof/>
                <w:webHidden/>
              </w:rPr>
              <w:t>7</w:t>
            </w:r>
            <w:r w:rsidR="00085CC6">
              <w:rPr>
                <w:noProof/>
                <w:webHidden/>
              </w:rPr>
              <w:fldChar w:fldCharType="end"/>
            </w:r>
          </w:hyperlink>
        </w:p>
        <w:p w14:paraId="019B1DEF" w14:textId="0BDD72C7" w:rsidR="00085CC6" w:rsidRDefault="001B01CA">
          <w:pPr>
            <w:pStyle w:val="TOC3"/>
            <w:rPr>
              <w:rFonts w:eastAsiaTheme="minorEastAsia"/>
              <w:noProof/>
              <w:kern w:val="2"/>
              <w:sz w:val="24"/>
              <w:szCs w:val="24"/>
              <w:lang w:eastAsia="en-IE"/>
              <w14:ligatures w14:val="standardContextual"/>
            </w:rPr>
          </w:pPr>
          <w:hyperlink w:anchor="_Toc177119041" w:history="1">
            <w:r w:rsidR="00085CC6" w:rsidRPr="006377E5">
              <w:rPr>
                <w:rStyle w:val="Hyperlink"/>
                <w:rFonts w:ascii="Arial" w:eastAsia="Arial" w:hAnsi="Arial" w:cs="Arial"/>
                <w:noProof/>
                <w:lang w:eastAsia="en-GB"/>
              </w:rPr>
              <w:t>3.3 Clinical Audits</w:t>
            </w:r>
            <w:r w:rsidR="00085CC6">
              <w:rPr>
                <w:noProof/>
                <w:webHidden/>
              </w:rPr>
              <w:tab/>
            </w:r>
            <w:r w:rsidR="00085CC6">
              <w:rPr>
                <w:noProof/>
                <w:webHidden/>
              </w:rPr>
              <w:fldChar w:fldCharType="begin"/>
            </w:r>
            <w:r w:rsidR="00085CC6">
              <w:rPr>
                <w:noProof/>
                <w:webHidden/>
              </w:rPr>
              <w:instrText xml:space="preserve"> PAGEREF _Toc177119041 \h </w:instrText>
            </w:r>
            <w:r w:rsidR="00085CC6">
              <w:rPr>
                <w:noProof/>
                <w:webHidden/>
              </w:rPr>
            </w:r>
            <w:r w:rsidR="00085CC6">
              <w:rPr>
                <w:noProof/>
                <w:webHidden/>
              </w:rPr>
              <w:fldChar w:fldCharType="separate"/>
            </w:r>
            <w:r w:rsidR="00085CC6">
              <w:rPr>
                <w:noProof/>
                <w:webHidden/>
              </w:rPr>
              <w:t>7</w:t>
            </w:r>
            <w:r w:rsidR="00085CC6">
              <w:rPr>
                <w:noProof/>
                <w:webHidden/>
              </w:rPr>
              <w:fldChar w:fldCharType="end"/>
            </w:r>
          </w:hyperlink>
        </w:p>
        <w:p w14:paraId="36D80C40" w14:textId="4F03192F" w:rsidR="00085CC6" w:rsidRDefault="001B01CA">
          <w:pPr>
            <w:pStyle w:val="TOC3"/>
            <w:rPr>
              <w:rFonts w:eastAsiaTheme="minorEastAsia"/>
              <w:noProof/>
              <w:kern w:val="2"/>
              <w:sz w:val="24"/>
              <w:szCs w:val="24"/>
              <w:lang w:eastAsia="en-IE"/>
              <w14:ligatures w14:val="standardContextual"/>
            </w:rPr>
          </w:pPr>
          <w:hyperlink w:anchor="_Toc177119042" w:history="1">
            <w:r w:rsidR="00085CC6" w:rsidRPr="006377E5">
              <w:rPr>
                <w:rStyle w:val="Hyperlink"/>
                <w:rFonts w:ascii="Arial" w:eastAsia="Arial" w:hAnsi="Arial" w:cs="Arial"/>
                <w:noProof/>
                <w:lang w:eastAsia="en-GB"/>
              </w:rPr>
              <w:t>3.4 Quality Improvement Projects</w:t>
            </w:r>
            <w:r w:rsidR="00085CC6">
              <w:rPr>
                <w:noProof/>
                <w:webHidden/>
              </w:rPr>
              <w:tab/>
            </w:r>
            <w:r w:rsidR="00085CC6">
              <w:rPr>
                <w:noProof/>
                <w:webHidden/>
              </w:rPr>
              <w:fldChar w:fldCharType="begin"/>
            </w:r>
            <w:r w:rsidR="00085CC6">
              <w:rPr>
                <w:noProof/>
                <w:webHidden/>
              </w:rPr>
              <w:instrText xml:space="preserve"> PAGEREF _Toc177119042 \h </w:instrText>
            </w:r>
            <w:r w:rsidR="00085CC6">
              <w:rPr>
                <w:noProof/>
                <w:webHidden/>
              </w:rPr>
            </w:r>
            <w:r w:rsidR="00085CC6">
              <w:rPr>
                <w:noProof/>
                <w:webHidden/>
              </w:rPr>
              <w:fldChar w:fldCharType="separate"/>
            </w:r>
            <w:r w:rsidR="00085CC6">
              <w:rPr>
                <w:noProof/>
                <w:webHidden/>
              </w:rPr>
              <w:t>8</w:t>
            </w:r>
            <w:r w:rsidR="00085CC6">
              <w:rPr>
                <w:noProof/>
                <w:webHidden/>
              </w:rPr>
              <w:fldChar w:fldCharType="end"/>
            </w:r>
          </w:hyperlink>
        </w:p>
        <w:p w14:paraId="195AD675" w14:textId="0CFD3AC4" w:rsidR="00085CC6" w:rsidRDefault="001B01CA">
          <w:pPr>
            <w:pStyle w:val="TOC2"/>
            <w:rPr>
              <w:rFonts w:asciiTheme="minorHAnsi" w:eastAsiaTheme="minorEastAsia" w:hAnsiTheme="minorHAnsi" w:cstheme="minorBidi"/>
              <w:kern w:val="2"/>
              <w:sz w:val="24"/>
              <w:szCs w:val="24"/>
              <w14:ligatures w14:val="standardContextual"/>
            </w:rPr>
          </w:pPr>
          <w:hyperlink w:anchor="_Toc177119043" w:history="1">
            <w:r w:rsidR="00085CC6" w:rsidRPr="006377E5">
              <w:rPr>
                <w:rStyle w:val="Hyperlink"/>
                <w:rFonts w:eastAsia="Arial"/>
                <w:b/>
                <w:bCs/>
                <w:lang w:val="en-GB" w:eastAsia="en-GB"/>
              </w:rPr>
              <w:t>4. Guidelines for Poster Presentations</w:t>
            </w:r>
            <w:r w:rsidR="00085CC6" w:rsidRPr="006377E5">
              <w:rPr>
                <w:rStyle w:val="Hyperlink"/>
                <w:rFonts w:eastAsiaTheme="majorEastAsia"/>
                <w:b/>
                <w:bCs/>
                <w:lang w:val="en-GB"/>
              </w:rPr>
              <w:t xml:space="preserve"> /Poster Video submissions:  if Virtual</w:t>
            </w:r>
            <w:r w:rsidR="00085CC6">
              <w:rPr>
                <w:webHidden/>
              </w:rPr>
              <w:tab/>
            </w:r>
            <w:r w:rsidR="00085CC6">
              <w:rPr>
                <w:webHidden/>
              </w:rPr>
              <w:fldChar w:fldCharType="begin"/>
            </w:r>
            <w:r w:rsidR="00085CC6">
              <w:rPr>
                <w:webHidden/>
              </w:rPr>
              <w:instrText xml:space="preserve"> PAGEREF _Toc177119043 \h </w:instrText>
            </w:r>
            <w:r w:rsidR="00085CC6">
              <w:rPr>
                <w:webHidden/>
              </w:rPr>
            </w:r>
            <w:r w:rsidR="00085CC6">
              <w:rPr>
                <w:webHidden/>
              </w:rPr>
              <w:fldChar w:fldCharType="separate"/>
            </w:r>
            <w:r w:rsidR="00085CC6">
              <w:rPr>
                <w:webHidden/>
              </w:rPr>
              <w:t>10</w:t>
            </w:r>
            <w:r w:rsidR="00085CC6">
              <w:rPr>
                <w:webHidden/>
              </w:rPr>
              <w:fldChar w:fldCharType="end"/>
            </w:r>
          </w:hyperlink>
        </w:p>
        <w:p w14:paraId="4CE21853" w14:textId="52106A3B" w:rsidR="00085CC6" w:rsidRDefault="001B01CA">
          <w:pPr>
            <w:pStyle w:val="TOC3"/>
            <w:rPr>
              <w:rFonts w:eastAsiaTheme="minorEastAsia"/>
              <w:noProof/>
              <w:kern w:val="2"/>
              <w:sz w:val="24"/>
              <w:szCs w:val="24"/>
              <w:lang w:eastAsia="en-IE"/>
              <w14:ligatures w14:val="standardContextual"/>
            </w:rPr>
          </w:pPr>
          <w:hyperlink w:anchor="_Toc177119044" w:history="1">
            <w:r w:rsidR="00085CC6" w:rsidRPr="006377E5">
              <w:rPr>
                <w:rStyle w:val="Hyperlink"/>
                <w:rFonts w:ascii="Arial" w:eastAsia="Arial" w:hAnsi="Arial" w:cs="Arial"/>
                <w:noProof/>
                <w:lang w:eastAsia="en-GB"/>
              </w:rPr>
              <w:t>4.1 Poster:</w:t>
            </w:r>
            <w:r w:rsidR="00085CC6">
              <w:rPr>
                <w:noProof/>
                <w:webHidden/>
              </w:rPr>
              <w:tab/>
            </w:r>
            <w:r w:rsidR="00085CC6">
              <w:rPr>
                <w:noProof/>
                <w:webHidden/>
              </w:rPr>
              <w:fldChar w:fldCharType="begin"/>
            </w:r>
            <w:r w:rsidR="00085CC6">
              <w:rPr>
                <w:noProof/>
                <w:webHidden/>
              </w:rPr>
              <w:instrText xml:space="preserve"> PAGEREF _Toc177119044 \h </w:instrText>
            </w:r>
            <w:r w:rsidR="00085CC6">
              <w:rPr>
                <w:noProof/>
                <w:webHidden/>
              </w:rPr>
            </w:r>
            <w:r w:rsidR="00085CC6">
              <w:rPr>
                <w:noProof/>
                <w:webHidden/>
              </w:rPr>
              <w:fldChar w:fldCharType="separate"/>
            </w:r>
            <w:r w:rsidR="00085CC6">
              <w:rPr>
                <w:noProof/>
                <w:webHidden/>
              </w:rPr>
              <w:t>10</w:t>
            </w:r>
            <w:r w:rsidR="00085CC6">
              <w:rPr>
                <w:noProof/>
                <w:webHidden/>
              </w:rPr>
              <w:fldChar w:fldCharType="end"/>
            </w:r>
          </w:hyperlink>
        </w:p>
        <w:p w14:paraId="18CC0F7B" w14:textId="104A9D75" w:rsidR="00085CC6" w:rsidRDefault="001B01CA">
          <w:pPr>
            <w:pStyle w:val="TOC3"/>
            <w:rPr>
              <w:rFonts w:eastAsiaTheme="minorEastAsia"/>
              <w:noProof/>
              <w:kern w:val="2"/>
              <w:sz w:val="24"/>
              <w:szCs w:val="24"/>
              <w:lang w:eastAsia="en-IE"/>
              <w14:ligatures w14:val="standardContextual"/>
            </w:rPr>
          </w:pPr>
          <w:hyperlink w:anchor="_Toc177119045" w:history="1">
            <w:r w:rsidR="00085CC6" w:rsidRPr="006377E5">
              <w:rPr>
                <w:rStyle w:val="Hyperlink"/>
                <w:rFonts w:ascii="Arial" w:eastAsia="Arial" w:hAnsi="Arial" w:cs="Arial"/>
                <w:noProof/>
                <w:lang w:eastAsia="en-GB"/>
              </w:rPr>
              <w:t>4.2 Tips for Posters:</w:t>
            </w:r>
            <w:r w:rsidR="00085CC6">
              <w:rPr>
                <w:noProof/>
                <w:webHidden/>
              </w:rPr>
              <w:tab/>
            </w:r>
            <w:r w:rsidR="00085CC6">
              <w:rPr>
                <w:noProof/>
                <w:webHidden/>
              </w:rPr>
              <w:fldChar w:fldCharType="begin"/>
            </w:r>
            <w:r w:rsidR="00085CC6">
              <w:rPr>
                <w:noProof/>
                <w:webHidden/>
              </w:rPr>
              <w:instrText xml:space="preserve"> PAGEREF _Toc177119045 \h </w:instrText>
            </w:r>
            <w:r w:rsidR="00085CC6">
              <w:rPr>
                <w:noProof/>
                <w:webHidden/>
              </w:rPr>
            </w:r>
            <w:r w:rsidR="00085CC6">
              <w:rPr>
                <w:noProof/>
                <w:webHidden/>
              </w:rPr>
              <w:fldChar w:fldCharType="separate"/>
            </w:r>
            <w:r w:rsidR="00085CC6">
              <w:rPr>
                <w:noProof/>
                <w:webHidden/>
              </w:rPr>
              <w:t>10</w:t>
            </w:r>
            <w:r w:rsidR="00085CC6">
              <w:rPr>
                <w:noProof/>
                <w:webHidden/>
              </w:rPr>
              <w:fldChar w:fldCharType="end"/>
            </w:r>
          </w:hyperlink>
        </w:p>
        <w:p w14:paraId="677AA7AA" w14:textId="11371B09" w:rsidR="00085CC6" w:rsidRDefault="001B01CA">
          <w:pPr>
            <w:pStyle w:val="TOC3"/>
            <w:rPr>
              <w:rFonts w:eastAsiaTheme="minorEastAsia"/>
              <w:noProof/>
              <w:kern w:val="2"/>
              <w:sz w:val="24"/>
              <w:szCs w:val="24"/>
              <w:lang w:eastAsia="en-IE"/>
              <w14:ligatures w14:val="standardContextual"/>
            </w:rPr>
          </w:pPr>
          <w:hyperlink w:anchor="_Toc177119046" w:history="1">
            <w:r w:rsidR="00085CC6" w:rsidRPr="006377E5">
              <w:rPr>
                <w:rStyle w:val="Hyperlink"/>
                <w:rFonts w:ascii="Arial" w:eastAsia="Arial" w:hAnsi="Arial" w:cs="Arial"/>
                <w:noProof/>
                <w:lang w:eastAsia="en-GB"/>
              </w:rPr>
              <w:t>4.3 Research Abstracts</w:t>
            </w:r>
            <w:r w:rsidR="00085CC6">
              <w:rPr>
                <w:noProof/>
                <w:webHidden/>
              </w:rPr>
              <w:tab/>
            </w:r>
            <w:r w:rsidR="00085CC6">
              <w:rPr>
                <w:noProof/>
                <w:webHidden/>
              </w:rPr>
              <w:fldChar w:fldCharType="begin"/>
            </w:r>
            <w:r w:rsidR="00085CC6">
              <w:rPr>
                <w:noProof/>
                <w:webHidden/>
              </w:rPr>
              <w:instrText xml:space="preserve"> PAGEREF _Toc177119046 \h </w:instrText>
            </w:r>
            <w:r w:rsidR="00085CC6">
              <w:rPr>
                <w:noProof/>
                <w:webHidden/>
              </w:rPr>
            </w:r>
            <w:r w:rsidR="00085CC6">
              <w:rPr>
                <w:noProof/>
                <w:webHidden/>
              </w:rPr>
              <w:fldChar w:fldCharType="separate"/>
            </w:r>
            <w:r w:rsidR="00085CC6">
              <w:rPr>
                <w:noProof/>
                <w:webHidden/>
              </w:rPr>
              <w:t>11</w:t>
            </w:r>
            <w:r w:rsidR="00085CC6">
              <w:rPr>
                <w:noProof/>
                <w:webHidden/>
              </w:rPr>
              <w:fldChar w:fldCharType="end"/>
            </w:r>
          </w:hyperlink>
        </w:p>
        <w:p w14:paraId="677F179F" w14:textId="23F075F6" w:rsidR="00085CC6" w:rsidRDefault="001B01CA">
          <w:pPr>
            <w:pStyle w:val="TOC3"/>
            <w:rPr>
              <w:rFonts w:eastAsiaTheme="minorEastAsia"/>
              <w:noProof/>
              <w:kern w:val="2"/>
              <w:sz w:val="24"/>
              <w:szCs w:val="24"/>
              <w:lang w:eastAsia="en-IE"/>
              <w14:ligatures w14:val="standardContextual"/>
            </w:rPr>
          </w:pPr>
          <w:hyperlink w:anchor="_Toc177119047" w:history="1">
            <w:r w:rsidR="00085CC6" w:rsidRPr="006377E5">
              <w:rPr>
                <w:rStyle w:val="Hyperlink"/>
                <w:rFonts w:ascii="Arial" w:eastAsia="Arial" w:hAnsi="Arial" w:cs="Arial"/>
                <w:noProof/>
                <w:lang w:eastAsia="en-GB"/>
              </w:rPr>
              <w:t>4.4 Case Studies</w:t>
            </w:r>
            <w:r w:rsidR="00085CC6">
              <w:rPr>
                <w:noProof/>
                <w:webHidden/>
              </w:rPr>
              <w:tab/>
            </w:r>
            <w:r w:rsidR="00085CC6">
              <w:rPr>
                <w:noProof/>
                <w:webHidden/>
              </w:rPr>
              <w:fldChar w:fldCharType="begin"/>
            </w:r>
            <w:r w:rsidR="00085CC6">
              <w:rPr>
                <w:noProof/>
                <w:webHidden/>
              </w:rPr>
              <w:instrText xml:space="preserve"> PAGEREF _Toc177119047 \h </w:instrText>
            </w:r>
            <w:r w:rsidR="00085CC6">
              <w:rPr>
                <w:noProof/>
                <w:webHidden/>
              </w:rPr>
            </w:r>
            <w:r w:rsidR="00085CC6">
              <w:rPr>
                <w:noProof/>
                <w:webHidden/>
              </w:rPr>
              <w:fldChar w:fldCharType="separate"/>
            </w:r>
            <w:r w:rsidR="00085CC6">
              <w:rPr>
                <w:noProof/>
                <w:webHidden/>
              </w:rPr>
              <w:t>12</w:t>
            </w:r>
            <w:r w:rsidR="00085CC6">
              <w:rPr>
                <w:noProof/>
                <w:webHidden/>
              </w:rPr>
              <w:fldChar w:fldCharType="end"/>
            </w:r>
          </w:hyperlink>
        </w:p>
        <w:p w14:paraId="11BA1A10" w14:textId="6EEE4C0E" w:rsidR="00085CC6" w:rsidRDefault="001B01CA">
          <w:pPr>
            <w:pStyle w:val="TOC3"/>
            <w:rPr>
              <w:rFonts w:eastAsiaTheme="minorEastAsia"/>
              <w:noProof/>
              <w:kern w:val="2"/>
              <w:sz w:val="24"/>
              <w:szCs w:val="24"/>
              <w:lang w:eastAsia="en-IE"/>
              <w14:ligatures w14:val="standardContextual"/>
            </w:rPr>
          </w:pPr>
          <w:hyperlink w:anchor="_Toc177119048" w:history="1">
            <w:r w:rsidR="00085CC6" w:rsidRPr="006377E5">
              <w:rPr>
                <w:rStyle w:val="Hyperlink"/>
                <w:rFonts w:ascii="Arial" w:eastAsia="Arial" w:hAnsi="Arial" w:cs="Arial"/>
                <w:noProof/>
                <w:lang w:eastAsia="en-GB"/>
              </w:rPr>
              <w:t>4.5 Clinical Audits</w:t>
            </w:r>
            <w:r w:rsidR="00085CC6">
              <w:rPr>
                <w:noProof/>
                <w:webHidden/>
              </w:rPr>
              <w:tab/>
            </w:r>
            <w:r w:rsidR="00085CC6">
              <w:rPr>
                <w:noProof/>
                <w:webHidden/>
              </w:rPr>
              <w:fldChar w:fldCharType="begin"/>
            </w:r>
            <w:r w:rsidR="00085CC6">
              <w:rPr>
                <w:noProof/>
                <w:webHidden/>
              </w:rPr>
              <w:instrText xml:space="preserve"> PAGEREF _Toc177119048 \h </w:instrText>
            </w:r>
            <w:r w:rsidR="00085CC6">
              <w:rPr>
                <w:noProof/>
                <w:webHidden/>
              </w:rPr>
            </w:r>
            <w:r w:rsidR="00085CC6">
              <w:rPr>
                <w:noProof/>
                <w:webHidden/>
              </w:rPr>
              <w:fldChar w:fldCharType="separate"/>
            </w:r>
            <w:r w:rsidR="00085CC6">
              <w:rPr>
                <w:noProof/>
                <w:webHidden/>
              </w:rPr>
              <w:t>12</w:t>
            </w:r>
            <w:r w:rsidR="00085CC6">
              <w:rPr>
                <w:noProof/>
                <w:webHidden/>
              </w:rPr>
              <w:fldChar w:fldCharType="end"/>
            </w:r>
          </w:hyperlink>
        </w:p>
        <w:p w14:paraId="2B868F7C" w14:textId="797047AC" w:rsidR="00085CC6" w:rsidRDefault="001B01CA">
          <w:pPr>
            <w:pStyle w:val="TOC3"/>
            <w:rPr>
              <w:rFonts w:eastAsiaTheme="minorEastAsia"/>
              <w:noProof/>
              <w:kern w:val="2"/>
              <w:sz w:val="24"/>
              <w:szCs w:val="24"/>
              <w:lang w:eastAsia="en-IE"/>
              <w14:ligatures w14:val="standardContextual"/>
            </w:rPr>
          </w:pPr>
          <w:hyperlink w:anchor="_Toc177119049" w:history="1">
            <w:r w:rsidR="00085CC6" w:rsidRPr="006377E5">
              <w:rPr>
                <w:rStyle w:val="Hyperlink"/>
                <w:rFonts w:ascii="Arial" w:eastAsia="Arial" w:hAnsi="Arial" w:cs="Arial"/>
                <w:noProof/>
                <w:lang w:eastAsia="en-GB"/>
              </w:rPr>
              <w:t>4.6 Quality Improvement Projects</w:t>
            </w:r>
            <w:r w:rsidR="00085CC6">
              <w:rPr>
                <w:noProof/>
                <w:webHidden/>
              </w:rPr>
              <w:tab/>
            </w:r>
            <w:r w:rsidR="00085CC6">
              <w:rPr>
                <w:noProof/>
                <w:webHidden/>
              </w:rPr>
              <w:fldChar w:fldCharType="begin"/>
            </w:r>
            <w:r w:rsidR="00085CC6">
              <w:rPr>
                <w:noProof/>
                <w:webHidden/>
              </w:rPr>
              <w:instrText xml:space="preserve"> PAGEREF _Toc177119049 \h </w:instrText>
            </w:r>
            <w:r w:rsidR="00085CC6">
              <w:rPr>
                <w:noProof/>
                <w:webHidden/>
              </w:rPr>
            </w:r>
            <w:r w:rsidR="00085CC6">
              <w:rPr>
                <w:noProof/>
                <w:webHidden/>
              </w:rPr>
              <w:fldChar w:fldCharType="separate"/>
            </w:r>
            <w:r w:rsidR="00085CC6">
              <w:rPr>
                <w:noProof/>
                <w:webHidden/>
              </w:rPr>
              <w:t>13</w:t>
            </w:r>
            <w:r w:rsidR="00085CC6">
              <w:rPr>
                <w:noProof/>
                <w:webHidden/>
              </w:rPr>
              <w:fldChar w:fldCharType="end"/>
            </w:r>
          </w:hyperlink>
        </w:p>
        <w:p w14:paraId="643B604F" w14:textId="16A76C20" w:rsidR="00085CC6" w:rsidRDefault="001B01CA">
          <w:pPr>
            <w:pStyle w:val="TOC3"/>
            <w:rPr>
              <w:rFonts w:eastAsiaTheme="minorEastAsia"/>
              <w:noProof/>
              <w:kern w:val="2"/>
              <w:sz w:val="24"/>
              <w:szCs w:val="24"/>
              <w:lang w:eastAsia="en-IE"/>
              <w14:ligatures w14:val="standardContextual"/>
            </w:rPr>
          </w:pPr>
          <w:hyperlink w:anchor="_Toc177119050" w:history="1">
            <w:r w:rsidR="00085CC6" w:rsidRPr="006377E5">
              <w:rPr>
                <w:rStyle w:val="Hyperlink"/>
                <w:rFonts w:ascii="Arial" w:eastAsia="Calibri" w:hAnsi="Arial" w:cs="Arial"/>
                <w:noProof/>
                <w:lang w:eastAsia="en-IE"/>
              </w:rPr>
              <w:t>4.7 To record your video:</w:t>
            </w:r>
            <w:r w:rsidR="00085CC6">
              <w:rPr>
                <w:noProof/>
                <w:webHidden/>
              </w:rPr>
              <w:tab/>
            </w:r>
            <w:r w:rsidR="00085CC6">
              <w:rPr>
                <w:noProof/>
                <w:webHidden/>
              </w:rPr>
              <w:fldChar w:fldCharType="begin"/>
            </w:r>
            <w:r w:rsidR="00085CC6">
              <w:rPr>
                <w:noProof/>
                <w:webHidden/>
              </w:rPr>
              <w:instrText xml:space="preserve"> PAGEREF _Toc177119050 \h </w:instrText>
            </w:r>
            <w:r w:rsidR="00085CC6">
              <w:rPr>
                <w:noProof/>
                <w:webHidden/>
              </w:rPr>
            </w:r>
            <w:r w:rsidR="00085CC6">
              <w:rPr>
                <w:noProof/>
                <w:webHidden/>
              </w:rPr>
              <w:fldChar w:fldCharType="separate"/>
            </w:r>
            <w:r w:rsidR="00085CC6">
              <w:rPr>
                <w:noProof/>
                <w:webHidden/>
              </w:rPr>
              <w:t>14</w:t>
            </w:r>
            <w:r w:rsidR="00085CC6">
              <w:rPr>
                <w:noProof/>
                <w:webHidden/>
              </w:rPr>
              <w:fldChar w:fldCharType="end"/>
            </w:r>
          </w:hyperlink>
        </w:p>
        <w:p w14:paraId="54EAB5DA" w14:textId="1CC3F9FE" w:rsidR="00085CC6" w:rsidRDefault="001B01CA">
          <w:pPr>
            <w:pStyle w:val="TOC2"/>
            <w:rPr>
              <w:rFonts w:asciiTheme="minorHAnsi" w:eastAsiaTheme="minorEastAsia" w:hAnsiTheme="minorHAnsi" w:cstheme="minorBidi"/>
              <w:kern w:val="2"/>
              <w:sz w:val="24"/>
              <w:szCs w:val="24"/>
              <w14:ligatures w14:val="standardContextual"/>
            </w:rPr>
          </w:pPr>
          <w:hyperlink w:anchor="_Toc177119051" w:history="1">
            <w:r w:rsidR="00085CC6" w:rsidRPr="006377E5">
              <w:rPr>
                <w:rStyle w:val="Hyperlink"/>
                <w:rFonts w:eastAsia="Calibri"/>
                <w:b/>
                <w:bCs/>
                <w:lang w:val="en-GB"/>
              </w:rPr>
              <w:t>5. Submission Guidelines</w:t>
            </w:r>
            <w:r w:rsidR="00085CC6">
              <w:rPr>
                <w:webHidden/>
              </w:rPr>
              <w:tab/>
            </w:r>
            <w:r w:rsidR="00085CC6">
              <w:rPr>
                <w:webHidden/>
              </w:rPr>
              <w:fldChar w:fldCharType="begin"/>
            </w:r>
            <w:r w:rsidR="00085CC6">
              <w:rPr>
                <w:webHidden/>
              </w:rPr>
              <w:instrText xml:space="preserve"> PAGEREF _Toc177119051 \h </w:instrText>
            </w:r>
            <w:r w:rsidR="00085CC6">
              <w:rPr>
                <w:webHidden/>
              </w:rPr>
            </w:r>
            <w:r w:rsidR="00085CC6">
              <w:rPr>
                <w:webHidden/>
              </w:rPr>
              <w:fldChar w:fldCharType="separate"/>
            </w:r>
            <w:r w:rsidR="00085CC6">
              <w:rPr>
                <w:webHidden/>
              </w:rPr>
              <w:t>16</w:t>
            </w:r>
            <w:r w:rsidR="00085CC6">
              <w:rPr>
                <w:webHidden/>
              </w:rPr>
              <w:fldChar w:fldCharType="end"/>
            </w:r>
          </w:hyperlink>
        </w:p>
        <w:p w14:paraId="4B4F4F66" w14:textId="024A0904" w:rsidR="00085CC6" w:rsidRDefault="001B01CA">
          <w:pPr>
            <w:pStyle w:val="TOC3"/>
            <w:rPr>
              <w:rFonts w:eastAsiaTheme="minorEastAsia"/>
              <w:noProof/>
              <w:kern w:val="2"/>
              <w:sz w:val="24"/>
              <w:szCs w:val="24"/>
              <w:lang w:eastAsia="en-IE"/>
              <w14:ligatures w14:val="standardContextual"/>
            </w:rPr>
          </w:pPr>
          <w:hyperlink w:anchor="_Toc177119052" w:history="1">
            <w:r w:rsidR="00085CC6" w:rsidRPr="006377E5">
              <w:rPr>
                <w:rStyle w:val="Hyperlink"/>
                <w:rFonts w:ascii="Arial" w:eastAsia="Calibri" w:hAnsi="Arial" w:cs="Arial"/>
                <w:noProof/>
                <w:lang w:eastAsia="en-IE"/>
              </w:rPr>
              <w:t>5.1 Research</w:t>
            </w:r>
            <w:r w:rsidR="00085CC6">
              <w:rPr>
                <w:noProof/>
                <w:webHidden/>
              </w:rPr>
              <w:tab/>
            </w:r>
            <w:r w:rsidR="00085CC6">
              <w:rPr>
                <w:noProof/>
                <w:webHidden/>
              </w:rPr>
              <w:fldChar w:fldCharType="begin"/>
            </w:r>
            <w:r w:rsidR="00085CC6">
              <w:rPr>
                <w:noProof/>
                <w:webHidden/>
              </w:rPr>
              <w:instrText xml:space="preserve"> PAGEREF _Toc177119052 \h </w:instrText>
            </w:r>
            <w:r w:rsidR="00085CC6">
              <w:rPr>
                <w:noProof/>
                <w:webHidden/>
              </w:rPr>
            </w:r>
            <w:r w:rsidR="00085CC6">
              <w:rPr>
                <w:noProof/>
                <w:webHidden/>
              </w:rPr>
              <w:fldChar w:fldCharType="separate"/>
            </w:r>
            <w:r w:rsidR="00085CC6">
              <w:rPr>
                <w:noProof/>
                <w:webHidden/>
              </w:rPr>
              <w:t>16</w:t>
            </w:r>
            <w:r w:rsidR="00085CC6">
              <w:rPr>
                <w:noProof/>
                <w:webHidden/>
              </w:rPr>
              <w:fldChar w:fldCharType="end"/>
            </w:r>
          </w:hyperlink>
        </w:p>
        <w:p w14:paraId="3CA5E8C7" w14:textId="41AD7BBC" w:rsidR="00085CC6" w:rsidRDefault="001B01CA">
          <w:pPr>
            <w:pStyle w:val="TOC3"/>
            <w:rPr>
              <w:rFonts w:eastAsiaTheme="minorEastAsia"/>
              <w:noProof/>
              <w:kern w:val="2"/>
              <w:sz w:val="24"/>
              <w:szCs w:val="24"/>
              <w:lang w:eastAsia="en-IE"/>
              <w14:ligatures w14:val="standardContextual"/>
            </w:rPr>
          </w:pPr>
          <w:hyperlink w:anchor="_Toc177119053" w:history="1">
            <w:r w:rsidR="00085CC6" w:rsidRPr="006377E5">
              <w:rPr>
                <w:rStyle w:val="Hyperlink"/>
                <w:rFonts w:ascii="Arial" w:eastAsiaTheme="majorEastAsia" w:hAnsi="Arial" w:cs="Arial"/>
                <w:noProof/>
              </w:rPr>
              <w:t>5.2 Clinical Audits</w:t>
            </w:r>
            <w:r w:rsidR="00085CC6">
              <w:rPr>
                <w:noProof/>
                <w:webHidden/>
              </w:rPr>
              <w:tab/>
            </w:r>
            <w:r w:rsidR="00085CC6">
              <w:rPr>
                <w:noProof/>
                <w:webHidden/>
              </w:rPr>
              <w:fldChar w:fldCharType="begin"/>
            </w:r>
            <w:r w:rsidR="00085CC6">
              <w:rPr>
                <w:noProof/>
                <w:webHidden/>
              </w:rPr>
              <w:instrText xml:space="preserve"> PAGEREF _Toc177119053 \h </w:instrText>
            </w:r>
            <w:r w:rsidR="00085CC6">
              <w:rPr>
                <w:noProof/>
                <w:webHidden/>
              </w:rPr>
            </w:r>
            <w:r w:rsidR="00085CC6">
              <w:rPr>
                <w:noProof/>
                <w:webHidden/>
              </w:rPr>
              <w:fldChar w:fldCharType="separate"/>
            </w:r>
            <w:r w:rsidR="00085CC6">
              <w:rPr>
                <w:noProof/>
                <w:webHidden/>
              </w:rPr>
              <w:t>19</w:t>
            </w:r>
            <w:r w:rsidR="00085CC6">
              <w:rPr>
                <w:noProof/>
                <w:webHidden/>
              </w:rPr>
              <w:fldChar w:fldCharType="end"/>
            </w:r>
          </w:hyperlink>
        </w:p>
        <w:p w14:paraId="43DFE346" w14:textId="0AFB1FE6" w:rsidR="00085CC6" w:rsidRDefault="001B01CA">
          <w:pPr>
            <w:pStyle w:val="TOC3"/>
            <w:rPr>
              <w:rFonts w:eastAsiaTheme="minorEastAsia"/>
              <w:noProof/>
              <w:kern w:val="2"/>
              <w:sz w:val="24"/>
              <w:szCs w:val="24"/>
              <w:lang w:eastAsia="en-IE"/>
              <w14:ligatures w14:val="standardContextual"/>
            </w:rPr>
          </w:pPr>
          <w:hyperlink w:anchor="_Toc177119054" w:history="1">
            <w:r w:rsidR="00085CC6" w:rsidRPr="006377E5">
              <w:rPr>
                <w:rStyle w:val="Hyperlink"/>
                <w:rFonts w:ascii="Arial" w:eastAsia="Calibri" w:hAnsi="Arial" w:cs="Arial"/>
                <w:noProof/>
                <w:lang w:eastAsia="en-IE"/>
              </w:rPr>
              <w:t>5.3 Case Series/Case Reports:</w:t>
            </w:r>
            <w:r w:rsidR="00085CC6">
              <w:rPr>
                <w:noProof/>
                <w:webHidden/>
              </w:rPr>
              <w:tab/>
            </w:r>
            <w:r w:rsidR="00085CC6">
              <w:rPr>
                <w:noProof/>
                <w:webHidden/>
              </w:rPr>
              <w:fldChar w:fldCharType="begin"/>
            </w:r>
            <w:r w:rsidR="00085CC6">
              <w:rPr>
                <w:noProof/>
                <w:webHidden/>
              </w:rPr>
              <w:instrText xml:space="preserve"> PAGEREF _Toc177119054 \h </w:instrText>
            </w:r>
            <w:r w:rsidR="00085CC6">
              <w:rPr>
                <w:noProof/>
                <w:webHidden/>
              </w:rPr>
            </w:r>
            <w:r w:rsidR="00085CC6">
              <w:rPr>
                <w:noProof/>
                <w:webHidden/>
              </w:rPr>
              <w:fldChar w:fldCharType="separate"/>
            </w:r>
            <w:r w:rsidR="00085CC6">
              <w:rPr>
                <w:noProof/>
                <w:webHidden/>
              </w:rPr>
              <w:t>23</w:t>
            </w:r>
            <w:r w:rsidR="00085CC6">
              <w:rPr>
                <w:noProof/>
                <w:webHidden/>
              </w:rPr>
              <w:fldChar w:fldCharType="end"/>
            </w:r>
          </w:hyperlink>
        </w:p>
        <w:p w14:paraId="7F1ECB1E" w14:textId="3FD1DDD7" w:rsidR="00085CC6" w:rsidRDefault="001B01CA">
          <w:pPr>
            <w:pStyle w:val="TOC3"/>
            <w:rPr>
              <w:rFonts w:eastAsiaTheme="minorEastAsia"/>
              <w:noProof/>
              <w:kern w:val="2"/>
              <w:sz w:val="24"/>
              <w:szCs w:val="24"/>
              <w:lang w:eastAsia="en-IE"/>
              <w14:ligatures w14:val="standardContextual"/>
            </w:rPr>
          </w:pPr>
          <w:hyperlink w:anchor="_Toc177119055" w:history="1">
            <w:r w:rsidR="00085CC6" w:rsidRPr="006377E5">
              <w:rPr>
                <w:rStyle w:val="Hyperlink"/>
                <w:rFonts w:ascii="Arial" w:eastAsia="Calibri" w:hAnsi="Arial" w:cs="Arial"/>
                <w:noProof/>
                <w:lang w:eastAsia="en-IE"/>
              </w:rPr>
              <w:t>5.4 Quality Improvement Projects:</w:t>
            </w:r>
            <w:r w:rsidR="00085CC6">
              <w:rPr>
                <w:noProof/>
                <w:webHidden/>
              </w:rPr>
              <w:tab/>
            </w:r>
            <w:r w:rsidR="00085CC6">
              <w:rPr>
                <w:noProof/>
                <w:webHidden/>
              </w:rPr>
              <w:fldChar w:fldCharType="begin"/>
            </w:r>
            <w:r w:rsidR="00085CC6">
              <w:rPr>
                <w:noProof/>
                <w:webHidden/>
              </w:rPr>
              <w:instrText xml:space="preserve"> PAGEREF _Toc177119055 \h </w:instrText>
            </w:r>
            <w:r w:rsidR="00085CC6">
              <w:rPr>
                <w:noProof/>
                <w:webHidden/>
              </w:rPr>
            </w:r>
            <w:r w:rsidR="00085CC6">
              <w:rPr>
                <w:noProof/>
                <w:webHidden/>
              </w:rPr>
              <w:fldChar w:fldCharType="separate"/>
            </w:r>
            <w:r w:rsidR="00085CC6">
              <w:rPr>
                <w:noProof/>
                <w:webHidden/>
              </w:rPr>
              <w:t>26</w:t>
            </w:r>
            <w:r w:rsidR="00085CC6">
              <w:rPr>
                <w:noProof/>
                <w:webHidden/>
              </w:rPr>
              <w:fldChar w:fldCharType="end"/>
            </w:r>
          </w:hyperlink>
        </w:p>
        <w:p w14:paraId="5B63442B" w14:textId="5B706156" w:rsidR="00085CC6" w:rsidRDefault="001B01CA">
          <w:pPr>
            <w:pStyle w:val="TOC2"/>
            <w:rPr>
              <w:rFonts w:asciiTheme="minorHAnsi" w:eastAsiaTheme="minorEastAsia" w:hAnsiTheme="minorHAnsi" w:cstheme="minorBidi"/>
              <w:kern w:val="2"/>
              <w:sz w:val="24"/>
              <w:szCs w:val="24"/>
              <w14:ligatures w14:val="standardContextual"/>
            </w:rPr>
          </w:pPr>
          <w:hyperlink w:anchor="_Toc177119056" w:history="1">
            <w:r w:rsidR="00085CC6" w:rsidRPr="006377E5">
              <w:rPr>
                <w:rStyle w:val="Hyperlink"/>
                <w:b/>
                <w:bCs/>
              </w:rPr>
              <w:t>6. Deadlines – Education &amp; Research Seminar 2025</w:t>
            </w:r>
            <w:r w:rsidR="00085CC6">
              <w:rPr>
                <w:webHidden/>
              </w:rPr>
              <w:tab/>
            </w:r>
            <w:r w:rsidR="00085CC6">
              <w:rPr>
                <w:webHidden/>
              </w:rPr>
              <w:fldChar w:fldCharType="begin"/>
            </w:r>
            <w:r w:rsidR="00085CC6">
              <w:rPr>
                <w:webHidden/>
              </w:rPr>
              <w:instrText xml:space="preserve"> PAGEREF _Toc177119056 \h </w:instrText>
            </w:r>
            <w:r w:rsidR="00085CC6">
              <w:rPr>
                <w:webHidden/>
              </w:rPr>
            </w:r>
            <w:r w:rsidR="00085CC6">
              <w:rPr>
                <w:webHidden/>
              </w:rPr>
              <w:fldChar w:fldCharType="separate"/>
            </w:r>
            <w:r w:rsidR="00085CC6">
              <w:rPr>
                <w:webHidden/>
              </w:rPr>
              <w:t>31</w:t>
            </w:r>
            <w:r w:rsidR="00085CC6">
              <w:rPr>
                <w:webHidden/>
              </w:rPr>
              <w:fldChar w:fldCharType="end"/>
            </w:r>
          </w:hyperlink>
        </w:p>
        <w:p w14:paraId="38D75235" w14:textId="0A3B12A5" w:rsidR="00833DBA" w:rsidRDefault="00833DBA">
          <w:r>
            <w:rPr>
              <w:b/>
              <w:bCs/>
              <w:noProof/>
            </w:rPr>
            <w:fldChar w:fldCharType="end"/>
          </w:r>
        </w:p>
      </w:sdtContent>
    </w:sdt>
    <w:p w14:paraId="77B9376F" w14:textId="77777777" w:rsidR="000D185D" w:rsidRDefault="000D185D" w:rsidP="000D185D">
      <w:pPr>
        <w:rPr>
          <w:lang w:eastAsia="en-IE"/>
        </w:rPr>
      </w:pPr>
    </w:p>
    <w:p w14:paraId="23766484" w14:textId="77777777" w:rsidR="000D185D" w:rsidRDefault="000D185D" w:rsidP="000D185D">
      <w:pPr>
        <w:rPr>
          <w:lang w:eastAsia="en-IE"/>
        </w:rPr>
      </w:pPr>
    </w:p>
    <w:p w14:paraId="27FC7235" w14:textId="77777777" w:rsidR="000D185D" w:rsidRDefault="000D185D" w:rsidP="000D185D">
      <w:pPr>
        <w:rPr>
          <w:lang w:eastAsia="en-IE"/>
        </w:rPr>
      </w:pPr>
    </w:p>
    <w:p w14:paraId="5CD46C16" w14:textId="77777777" w:rsidR="000D185D" w:rsidRDefault="000D185D" w:rsidP="000D185D">
      <w:pPr>
        <w:rPr>
          <w:lang w:eastAsia="en-IE"/>
        </w:rPr>
      </w:pPr>
    </w:p>
    <w:p w14:paraId="08CAC41A" w14:textId="3235B67D" w:rsidR="004D3AF9" w:rsidRPr="004D3AF9" w:rsidRDefault="00833DBA" w:rsidP="004D3AF9">
      <w:pPr>
        <w:keepNext/>
        <w:keepLines/>
        <w:spacing w:before="200" w:after="0" w:line="276" w:lineRule="auto"/>
        <w:outlineLvl w:val="1"/>
        <w:rPr>
          <w:rFonts w:ascii="Arial" w:eastAsia="Arial" w:hAnsi="Arial" w:cs="Arial"/>
          <w:b/>
          <w:bCs/>
          <w:color w:val="70AD47" w:themeColor="accent6"/>
          <w:sz w:val="26"/>
          <w:szCs w:val="26"/>
          <w:lang w:val="en-GB" w:eastAsia="en-IE"/>
        </w:rPr>
      </w:pPr>
      <w:bookmarkStart w:id="2" w:name="_Toc177119032"/>
      <w:r>
        <w:rPr>
          <w:rFonts w:ascii="Arial" w:eastAsia="Arial" w:hAnsi="Arial" w:cs="Arial"/>
          <w:b/>
          <w:bCs/>
          <w:color w:val="70AD47" w:themeColor="accent6"/>
          <w:sz w:val="26"/>
          <w:szCs w:val="26"/>
          <w:lang w:val="en-GB" w:eastAsia="en-IE"/>
        </w:rPr>
        <w:t>1.</w:t>
      </w:r>
      <w:r w:rsidR="004D3AF9" w:rsidRPr="004D3AF9">
        <w:rPr>
          <w:rFonts w:ascii="Arial" w:eastAsia="Arial" w:hAnsi="Arial" w:cs="Arial"/>
          <w:b/>
          <w:bCs/>
          <w:color w:val="70AD47" w:themeColor="accent6"/>
          <w:sz w:val="26"/>
          <w:szCs w:val="26"/>
          <w:lang w:val="en-GB" w:eastAsia="en-IE"/>
        </w:rPr>
        <w:t xml:space="preserve"> Abstracts Submissions</w:t>
      </w:r>
      <w:bookmarkEnd w:id="0"/>
      <w:bookmarkEnd w:id="2"/>
      <w:r w:rsidR="004D3AF9" w:rsidRPr="004D3AF9">
        <w:rPr>
          <w:rFonts w:ascii="Arial" w:eastAsia="Arial" w:hAnsi="Arial" w:cs="Arial"/>
          <w:b/>
          <w:bCs/>
          <w:color w:val="70AD47" w:themeColor="accent6"/>
          <w:sz w:val="26"/>
          <w:szCs w:val="26"/>
          <w:lang w:val="en-GB" w:eastAsia="en-IE"/>
        </w:rPr>
        <w:t xml:space="preserve"> </w:t>
      </w:r>
    </w:p>
    <w:p w14:paraId="65D1C13B" w14:textId="7EAEB55C" w:rsidR="004D3AF9" w:rsidRPr="004D3AF9" w:rsidRDefault="00833DBA" w:rsidP="004D3AF9">
      <w:pPr>
        <w:keepNext/>
        <w:keepLines/>
        <w:spacing w:before="40" w:after="0"/>
        <w:outlineLvl w:val="2"/>
        <w:rPr>
          <w:rFonts w:ascii="Arial" w:eastAsia="Calibri" w:hAnsi="Arial" w:cs="Arial"/>
          <w:color w:val="70AD47" w:themeColor="accent6"/>
          <w:sz w:val="24"/>
          <w:szCs w:val="24"/>
          <w:lang w:eastAsia="en-IE"/>
        </w:rPr>
      </w:pPr>
      <w:bookmarkStart w:id="3" w:name="_Toc142913612"/>
      <w:bookmarkStart w:id="4" w:name="_Toc177119033"/>
      <w:r>
        <w:rPr>
          <w:rFonts w:ascii="Arial" w:eastAsia="Calibri" w:hAnsi="Arial" w:cs="Arial"/>
          <w:color w:val="538135" w:themeColor="accent6" w:themeShade="BF"/>
          <w:sz w:val="24"/>
          <w:szCs w:val="24"/>
          <w:lang w:eastAsia="en-IE"/>
        </w:rPr>
        <w:t>1</w:t>
      </w:r>
      <w:r w:rsidR="004D3AF9" w:rsidRPr="004D3AF9">
        <w:rPr>
          <w:rFonts w:ascii="Arial" w:eastAsia="Calibri" w:hAnsi="Arial" w:cs="Arial"/>
          <w:color w:val="538135" w:themeColor="accent6" w:themeShade="BF"/>
          <w:sz w:val="24"/>
          <w:szCs w:val="24"/>
          <w:lang w:eastAsia="en-IE"/>
        </w:rPr>
        <w:t xml:space="preserve">.1 </w:t>
      </w:r>
      <w:r w:rsidR="004D3AF9" w:rsidRPr="004D3AF9">
        <w:rPr>
          <w:rFonts w:ascii="Arial" w:eastAsia="Calibri" w:hAnsi="Arial" w:cs="Arial"/>
          <w:color w:val="70AD47" w:themeColor="accent6"/>
          <w:sz w:val="24"/>
          <w:szCs w:val="24"/>
          <w:lang w:eastAsia="en-IE"/>
        </w:rPr>
        <w:t>Research Abstracts</w:t>
      </w:r>
      <w:bookmarkEnd w:id="3"/>
      <w:bookmarkEnd w:id="4"/>
      <w:r w:rsidR="004D3AF9" w:rsidRPr="004D3AF9">
        <w:rPr>
          <w:rFonts w:ascii="Arial" w:eastAsia="Calibri" w:hAnsi="Arial" w:cs="Arial"/>
          <w:color w:val="70AD47" w:themeColor="accent6"/>
          <w:sz w:val="24"/>
          <w:szCs w:val="24"/>
          <w:lang w:eastAsia="en-IE"/>
        </w:rPr>
        <w:t xml:space="preserve"> </w:t>
      </w:r>
    </w:p>
    <w:p w14:paraId="3AEEDF95" w14:textId="77777777" w:rsidR="004D3AF9" w:rsidRPr="004D3AF9" w:rsidRDefault="004D3AF9" w:rsidP="004D3AF9">
      <w:pPr>
        <w:rPr>
          <w:rFonts w:ascii="Arial" w:hAnsi="Arial" w:cs="Arial"/>
          <w:lang w:eastAsia="en-GB"/>
        </w:rPr>
      </w:pPr>
      <w:r w:rsidRPr="004D3AF9">
        <w:rPr>
          <w:rFonts w:ascii="Arial" w:hAnsi="Arial" w:cs="Arial"/>
          <w:sz w:val="24"/>
          <w:szCs w:val="24"/>
          <w:lang w:eastAsia="en-GB"/>
        </w:rPr>
        <w:t>(Consent must have been obtained where necessary)</w:t>
      </w:r>
    </w:p>
    <w:p w14:paraId="79042739" w14:textId="77777777" w:rsidR="004D3AF9" w:rsidRPr="004D3AF9" w:rsidRDefault="004D3AF9" w:rsidP="004D3AF9">
      <w:pPr>
        <w:numPr>
          <w:ilvl w:val="0"/>
          <w:numId w:val="1"/>
        </w:numPr>
        <w:spacing w:after="18"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 xml:space="preserve">Title, Authors, Institutional Address </w:t>
      </w:r>
      <w:r w:rsidRPr="004D3AF9">
        <w:rPr>
          <w:rFonts w:ascii="Arial" w:eastAsia="Calibri" w:hAnsi="Arial" w:cs="Arial"/>
          <w:sz w:val="24"/>
          <w:szCs w:val="24"/>
          <w:lang w:val="en-US" w:eastAsia="en-IE"/>
        </w:rPr>
        <w:t xml:space="preserve">(with or without logo) </w:t>
      </w:r>
    </w:p>
    <w:p w14:paraId="2F61BC94" w14:textId="77777777" w:rsidR="004D3AF9" w:rsidRPr="004D3AF9" w:rsidRDefault="004D3AF9" w:rsidP="004D3AF9">
      <w:pPr>
        <w:numPr>
          <w:ilvl w:val="0"/>
          <w:numId w:val="1"/>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Background:</w:t>
      </w:r>
      <w:r w:rsidRPr="004D3AF9">
        <w:rPr>
          <w:rFonts w:ascii="Arial" w:eastAsia="Calibri" w:hAnsi="Arial" w:cs="Arial"/>
          <w:sz w:val="24"/>
          <w:szCs w:val="24"/>
          <w:lang w:val="en-US" w:eastAsia="en-IE"/>
        </w:rPr>
        <w:t xml:space="preserve"> Brief outline of essential information necessary to understand the study and its purpose. </w:t>
      </w:r>
    </w:p>
    <w:p w14:paraId="538C51CE" w14:textId="77777777" w:rsidR="004D3AF9" w:rsidRPr="004D3AF9" w:rsidRDefault="004D3AF9" w:rsidP="004D3AF9">
      <w:pPr>
        <w:numPr>
          <w:ilvl w:val="0"/>
          <w:numId w:val="1"/>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Aim(s) and Objective(s) of the study:</w:t>
      </w:r>
      <w:r w:rsidRPr="004D3AF9">
        <w:rPr>
          <w:rFonts w:ascii="Arial" w:eastAsia="Calibri" w:hAnsi="Arial" w:cs="Arial"/>
          <w:sz w:val="24"/>
          <w:szCs w:val="24"/>
          <w:lang w:val="en-US" w:eastAsia="en-IE"/>
        </w:rPr>
        <w:t xml:space="preserve"> the research question(s) or hypothesis(es) clearly and succinctly stated. </w:t>
      </w:r>
    </w:p>
    <w:p w14:paraId="492B3616" w14:textId="77777777" w:rsidR="004D3AF9" w:rsidRPr="004D3AF9" w:rsidRDefault="004D3AF9" w:rsidP="004D3AF9">
      <w:pPr>
        <w:numPr>
          <w:ilvl w:val="0"/>
          <w:numId w:val="1"/>
        </w:numPr>
        <w:spacing w:after="16"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Methods</w:t>
      </w:r>
      <w:r w:rsidRPr="004D3AF9">
        <w:rPr>
          <w:rFonts w:ascii="Arial" w:eastAsia="Calibri" w:hAnsi="Arial" w:cs="Arial"/>
          <w:sz w:val="24"/>
          <w:szCs w:val="24"/>
          <w:lang w:val="en-US" w:eastAsia="en-IE"/>
        </w:rPr>
        <w:t xml:space="preserve">: briefly outline how the study was carried out and the data </w:t>
      </w:r>
      <w:proofErr w:type="spellStart"/>
      <w:r w:rsidRPr="004D3AF9">
        <w:rPr>
          <w:rFonts w:ascii="Arial" w:eastAsia="Calibri" w:hAnsi="Arial" w:cs="Arial"/>
          <w:sz w:val="24"/>
          <w:szCs w:val="24"/>
          <w:lang w:val="en-US" w:eastAsia="en-IE"/>
        </w:rPr>
        <w:t>analysed</w:t>
      </w:r>
      <w:proofErr w:type="spellEnd"/>
      <w:r w:rsidRPr="004D3AF9">
        <w:rPr>
          <w:rFonts w:ascii="Arial" w:eastAsia="Calibri" w:hAnsi="Arial" w:cs="Arial"/>
          <w:sz w:val="24"/>
          <w:szCs w:val="24"/>
          <w:lang w:val="en-US" w:eastAsia="en-IE"/>
        </w:rPr>
        <w:t xml:space="preserve">. </w:t>
      </w:r>
    </w:p>
    <w:p w14:paraId="19C6B333" w14:textId="77777777" w:rsidR="004D3AF9" w:rsidRPr="004D3AF9" w:rsidRDefault="004D3AF9" w:rsidP="004D3AF9">
      <w:pPr>
        <w:numPr>
          <w:ilvl w:val="0"/>
          <w:numId w:val="1"/>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Findings/Results</w:t>
      </w:r>
      <w:r w:rsidRPr="004D3AF9">
        <w:rPr>
          <w:rFonts w:ascii="Arial" w:eastAsia="Calibri" w:hAnsi="Arial" w:cs="Arial"/>
          <w:sz w:val="24"/>
          <w:szCs w:val="24"/>
          <w:lang w:val="en-US" w:eastAsia="en-IE"/>
        </w:rPr>
        <w:t xml:space="preserve">: Using graphs or tables briefly illustrate the results of the study providing clear and informative legend. </w:t>
      </w:r>
    </w:p>
    <w:p w14:paraId="76D570C2" w14:textId="77777777" w:rsidR="004D3AF9" w:rsidRPr="004D3AF9" w:rsidRDefault="004D3AF9" w:rsidP="004D3AF9">
      <w:pPr>
        <w:numPr>
          <w:ilvl w:val="0"/>
          <w:numId w:val="1"/>
        </w:numPr>
        <w:spacing w:after="0"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Conclusion:</w:t>
      </w:r>
      <w:r w:rsidRPr="004D3AF9">
        <w:rPr>
          <w:rFonts w:ascii="Arial" w:eastAsia="Calibri" w:hAnsi="Arial" w:cs="Arial"/>
          <w:sz w:val="24"/>
          <w:szCs w:val="24"/>
          <w:lang w:val="en-US" w:eastAsia="en-IE"/>
        </w:rPr>
        <w:t xml:space="preserve"> This should reflect information presented only.</w:t>
      </w:r>
      <w:r w:rsidRPr="004D3AF9">
        <w:rPr>
          <w:rFonts w:ascii="Arial" w:eastAsia="Calibri" w:hAnsi="Arial" w:cs="Arial"/>
          <w:b/>
          <w:i/>
          <w:sz w:val="24"/>
          <w:szCs w:val="24"/>
          <w:lang w:val="en-US" w:eastAsia="en-IE"/>
        </w:rPr>
        <w:t xml:space="preserve"> </w:t>
      </w:r>
    </w:p>
    <w:p w14:paraId="7553BC62" w14:textId="77777777" w:rsidR="004D3AF9" w:rsidRPr="004D3AF9" w:rsidRDefault="004D3AF9" w:rsidP="004D3AF9">
      <w:pPr>
        <w:numPr>
          <w:ilvl w:val="0"/>
          <w:numId w:val="1"/>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286EE9D3" w14:textId="77777777" w:rsidR="004D3AF9" w:rsidRPr="004D3AF9" w:rsidRDefault="004D3AF9" w:rsidP="004D3AF9">
      <w:pPr>
        <w:numPr>
          <w:ilvl w:val="0"/>
          <w:numId w:val="1"/>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Was ethical approval sought:</w:t>
      </w:r>
      <w:r w:rsidRPr="004D3AF9">
        <w:rPr>
          <w:rFonts w:ascii="Arial" w:eastAsia="Calibri" w:hAnsi="Arial" w:cs="Arial"/>
          <w:b/>
          <w:i/>
          <w:sz w:val="24"/>
          <w:szCs w:val="24"/>
          <w:lang w:eastAsia="en-IE"/>
        </w:rPr>
        <w:t xml:space="preserve"> </w:t>
      </w:r>
    </w:p>
    <w:p w14:paraId="420CFE9F" w14:textId="77777777" w:rsidR="004D3AF9" w:rsidRPr="004D3AF9" w:rsidRDefault="004D3AF9" w:rsidP="004D3AF9">
      <w:pPr>
        <w:spacing w:after="0"/>
        <w:ind w:left="720"/>
        <w:rPr>
          <w:rFonts w:ascii="Arial" w:eastAsia="Calibri" w:hAnsi="Arial" w:cs="Arial"/>
          <w:color w:val="FF0000"/>
          <w:sz w:val="24"/>
          <w:szCs w:val="24"/>
          <w:lang w:eastAsia="en-IE"/>
        </w:rPr>
      </w:pPr>
      <w:r w:rsidRPr="004D3AF9">
        <w:rPr>
          <w:rFonts w:ascii="Arial" w:eastAsia="Calibri" w:hAnsi="Arial" w:cs="Arial"/>
          <w:b/>
          <w:i/>
          <w:color w:val="FF0000"/>
          <w:sz w:val="24"/>
          <w:szCs w:val="24"/>
          <w:lang w:eastAsia="en-IE"/>
        </w:rPr>
        <w:t xml:space="preserve"> </w:t>
      </w:r>
    </w:p>
    <w:p w14:paraId="0790F1BB" w14:textId="4D09064C" w:rsidR="004D3AF9" w:rsidRPr="004D3AF9" w:rsidRDefault="00833DBA" w:rsidP="004D3AF9">
      <w:pPr>
        <w:keepNext/>
        <w:keepLines/>
        <w:spacing w:before="40" w:after="0"/>
        <w:outlineLvl w:val="2"/>
        <w:rPr>
          <w:rFonts w:ascii="Arial" w:eastAsia="Calibri" w:hAnsi="Arial" w:cs="Arial"/>
          <w:color w:val="70AD47" w:themeColor="accent6"/>
          <w:sz w:val="24"/>
          <w:szCs w:val="24"/>
          <w:lang w:eastAsia="en-IE"/>
        </w:rPr>
      </w:pPr>
      <w:bookmarkStart w:id="5" w:name="_Toc142913613"/>
      <w:bookmarkStart w:id="6" w:name="_Toc177119034"/>
      <w:r>
        <w:rPr>
          <w:rFonts w:ascii="Arial" w:eastAsia="Calibri" w:hAnsi="Arial" w:cs="Arial"/>
          <w:color w:val="70AD47" w:themeColor="accent6"/>
          <w:sz w:val="24"/>
          <w:szCs w:val="24"/>
          <w:lang w:eastAsia="en-IE"/>
        </w:rPr>
        <w:t>1</w:t>
      </w:r>
      <w:r w:rsidR="004D3AF9" w:rsidRPr="004D3AF9">
        <w:rPr>
          <w:rFonts w:ascii="Arial" w:eastAsia="Calibri" w:hAnsi="Arial" w:cs="Arial"/>
          <w:color w:val="70AD47" w:themeColor="accent6"/>
          <w:sz w:val="24"/>
          <w:szCs w:val="24"/>
          <w:lang w:eastAsia="en-IE"/>
        </w:rPr>
        <w:t>.2 Case Studies</w:t>
      </w:r>
      <w:bookmarkEnd w:id="5"/>
      <w:bookmarkEnd w:id="6"/>
      <w:r w:rsidR="004D3AF9" w:rsidRPr="004D3AF9">
        <w:rPr>
          <w:rFonts w:ascii="Arial" w:eastAsia="Calibri" w:hAnsi="Arial" w:cs="Arial"/>
          <w:color w:val="70AD47" w:themeColor="accent6"/>
          <w:sz w:val="24"/>
          <w:szCs w:val="24"/>
          <w:lang w:eastAsia="en-IE"/>
        </w:rPr>
        <w:t xml:space="preserve"> </w:t>
      </w:r>
    </w:p>
    <w:p w14:paraId="5E964FD9" w14:textId="77777777" w:rsidR="004D3AF9" w:rsidRPr="004D3AF9" w:rsidRDefault="004D3AF9" w:rsidP="004D3AF9">
      <w:pPr>
        <w:rPr>
          <w:rFonts w:ascii="Arial" w:hAnsi="Arial" w:cs="Arial"/>
          <w:lang w:eastAsia="en-GB"/>
        </w:rPr>
      </w:pPr>
      <w:r w:rsidRPr="004D3AF9">
        <w:rPr>
          <w:rFonts w:ascii="Arial" w:hAnsi="Arial" w:cs="Arial"/>
          <w:sz w:val="24"/>
          <w:szCs w:val="24"/>
          <w:lang w:eastAsia="en-GB"/>
        </w:rPr>
        <w:t>(Consent must have been obtained where necessary)</w:t>
      </w:r>
    </w:p>
    <w:p w14:paraId="47822B85" w14:textId="77777777" w:rsidR="004D3AF9" w:rsidRPr="004D3AF9" w:rsidRDefault="004D3AF9" w:rsidP="004D3AF9">
      <w:pPr>
        <w:numPr>
          <w:ilvl w:val="0"/>
          <w:numId w:val="2"/>
        </w:numPr>
        <w:spacing w:after="18"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Title, Authors, Institutional Address</w:t>
      </w:r>
      <w:r w:rsidRPr="004D3AF9">
        <w:rPr>
          <w:rFonts w:ascii="Arial" w:eastAsia="Calibri" w:hAnsi="Arial" w:cs="Arial"/>
          <w:sz w:val="24"/>
          <w:szCs w:val="24"/>
          <w:lang w:val="en-US" w:eastAsia="en-IE"/>
        </w:rPr>
        <w:t xml:space="preserve"> (with or without logo). </w:t>
      </w:r>
    </w:p>
    <w:p w14:paraId="67CC7889" w14:textId="77777777" w:rsidR="004D3AF9" w:rsidRPr="004D3AF9" w:rsidRDefault="004D3AF9" w:rsidP="004D3AF9">
      <w:pPr>
        <w:numPr>
          <w:ilvl w:val="0"/>
          <w:numId w:val="2"/>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Background:</w:t>
      </w:r>
      <w:r w:rsidRPr="004D3AF9">
        <w:rPr>
          <w:rFonts w:ascii="Arial" w:eastAsia="Calibri" w:hAnsi="Arial" w:cs="Arial"/>
          <w:sz w:val="24"/>
          <w:szCs w:val="24"/>
          <w:lang w:val="en-US" w:eastAsia="en-IE"/>
        </w:rPr>
        <w:t xml:space="preserve"> Identify the issue the case study/report addresses, why this case is important, current knowledge on the topic, and some indication of the case relevance to practice and research. </w:t>
      </w:r>
    </w:p>
    <w:p w14:paraId="2A391D33" w14:textId="77777777" w:rsidR="004D3AF9" w:rsidRPr="004D3AF9" w:rsidRDefault="004D3AF9" w:rsidP="004D3AF9">
      <w:pPr>
        <w:numPr>
          <w:ilvl w:val="0"/>
          <w:numId w:val="2"/>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Case Presentation:</w:t>
      </w:r>
      <w:r w:rsidRPr="004D3AF9">
        <w:rPr>
          <w:rFonts w:ascii="Arial" w:eastAsia="Calibri" w:hAnsi="Arial" w:cs="Arial"/>
          <w:sz w:val="24"/>
          <w:szCs w:val="24"/>
          <w:lang w:val="en-US" w:eastAsia="en-IE"/>
        </w:rPr>
        <w:t xml:space="preserve"> Presenting features of the case(s) and working/differential diagnoses. </w:t>
      </w:r>
      <w:proofErr w:type="gramStart"/>
      <w:r w:rsidRPr="004D3AF9">
        <w:rPr>
          <w:rFonts w:ascii="Arial" w:eastAsia="Calibri" w:hAnsi="Arial" w:cs="Arial"/>
          <w:sz w:val="24"/>
          <w:szCs w:val="24"/>
          <w:lang w:val="en-US" w:eastAsia="en-IE"/>
        </w:rPr>
        <w:t>Brief summary</w:t>
      </w:r>
      <w:proofErr w:type="gramEnd"/>
      <w:r w:rsidRPr="004D3AF9">
        <w:rPr>
          <w:rFonts w:ascii="Arial" w:eastAsia="Calibri" w:hAnsi="Arial" w:cs="Arial"/>
          <w:sz w:val="24"/>
          <w:szCs w:val="24"/>
          <w:lang w:val="en-US" w:eastAsia="en-IE"/>
        </w:rPr>
        <w:t xml:space="preserve"> of case(s) history, examinations and investigations. </w:t>
      </w:r>
    </w:p>
    <w:p w14:paraId="6C2209E9" w14:textId="77777777" w:rsidR="004D3AF9" w:rsidRPr="004D3AF9" w:rsidRDefault="004D3AF9" w:rsidP="004D3AF9">
      <w:pPr>
        <w:numPr>
          <w:ilvl w:val="0"/>
          <w:numId w:val="2"/>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Management and Outcomes:</w:t>
      </w:r>
      <w:r w:rsidRPr="004D3AF9">
        <w:rPr>
          <w:rFonts w:ascii="Arial" w:eastAsia="Calibri" w:hAnsi="Arial" w:cs="Arial"/>
          <w:sz w:val="24"/>
          <w:szCs w:val="24"/>
          <w:lang w:val="en-US" w:eastAsia="en-IE"/>
        </w:rPr>
        <w:t xml:space="preserve"> Details of any treatment/intervention given and a description of the course/outcome(s) of the clinical issue(s) being reported. Description of case(s) outcome. </w:t>
      </w:r>
    </w:p>
    <w:p w14:paraId="70E32E6C" w14:textId="77777777" w:rsidR="004D3AF9" w:rsidRPr="004D3AF9" w:rsidRDefault="004D3AF9" w:rsidP="004D3AF9">
      <w:pPr>
        <w:numPr>
          <w:ilvl w:val="0"/>
          <w:numId w:val="2"/>
        </w:numPr>
        <w:spacing w:after="44"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Discussion/ Learning Points/ What this Study Adds:</w:t>
      </w:r>
      <w:r w:rsidRPr="004D3AF9">
        <w:rPr>
          <w:rFonts w:ascii="Arial" w:eastAsia="Calibri" w:hAnsi="Arial" w:cs="Arial"/>
          <w:sz w:val="24"/>
          <w:szCs w:val="24"/>
          <w:lang w:val="en-US" w:eastAsia="en-IE"/>
        </w:rPr>
        <w:t xml:space="preserve"> Description of lessons learnt from the case(s) and implications for future clinical practice or research. It is particularly important that the learning points from the case are clearly spelt out. </w:t>
      </w:r>
    </w:p>
    <w:p w14:paraId="5678CBF6" w14:textId="77777777" w:rsidR="004D3AF9" w:rsidRPr="004D3AF9" w:rsidRDefault="004D3AF9" w:rsidP="004D3AF9">
      <w:pPr>
        <w:numPr>
          <w:ilvl w:val="0"/>
          <w:numId w:val="2"/>
        </w:numPr>
        <w:spacing w:after="0" w:line="260" w:lineRule="auto"/>
        <w:contextualSpacing/>
        <w:rPr>
          <w:rFonts w:ascii="Arial" w:eastAsia="Calibri" w:hAnsi="Arial" w:cs="Arial"/>
          <w:sz w:val="24"/>
          <w:szCs w:val="24"/>
          <w:lang w:val="en-US" w:eastAsia="en-IE"/>
        </w:rPr>
      </w:pPr>
      <w:r w:rsidRPr="004D3AF9">
        <w:rPr>
          <w:rFonts w:ascii="Arial" w:eastAsia="Calibri" w:hAnsi="Arial" w:cs="Arial"/>
          <w:i/>
          <w:sz w:val="24"/>
          <w:szCs w:val="24"/>
          <w:lang w:val="en-US" w:eastAsia="en-IE"/>
        </w:rPr>
        <w:t>Conclusions</w:t>
      </w:r>
      <w:r w:rsidRPr="004D3AF9">
        <w:rPr>
          <w:rFonts w:ascii="Arial" w:eastAsia="Calibri" w:hAnsi="Arial" w:cs="Arial"/>
          <w:sz w:val="24"/>
          <w:szCs w:val="24"/>
          <w:lang w:val="en-US" w:eastAsia="en-IE"/>
        </w:rPr>
        <w:t>: Summary of pertinent points</w:t>
      </w:r>
    </w:p>
    <w:p w14:paraId="73357767" w14:textId="77777777" w:rsidR="004D3AF9" w:rsidRPr="004D3AF9" w:rsidRDefault="004D3AF9" w:rsidP="004D3AF9">
      <w:pPr>
        <w:numPr>
          <w:ilvl w:val="0"/>
          <w:numId w:val="2"/>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65329EDB" w14:textId="77777777" w:rsidR="004D3AF9" w:rsidRPr="004D3AF9" w:rsidRDefault="004D3AF9" w:rsidP="004D3AF9">
      <w:pPr>
        <w:numPr>
          <w:ilvl w:val="0"/>
          <w:numId w:val="2"/>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Was ethical approval sought:</w:t>
      </w:r>
    </w:p>
    <w:p w14:paraId="62051BE3" w14:textId="77777777" w:rsidR="004D3AF9" w:rsidRPr="004D3AF9" w:rsidRDefault="004D3AF9" w:rsidP="004D3AF9">
      <w:pPr>
        <w:spacing w:after="0" w:line="260" w:lineRule="auto"/>
        <w:ind w:left="720"/>
        <w:contextualSpacing/>
        <w:rPr>
          <w:rFonts w:ascii="Arial" w:eastAsia="Calibri" w:hAnsi="Arial" w:cs="Arial"/>
          <w:sz w:val="24"/>
          <w:szCs w:val="24"/>
          <w:lang w:val="en-US" w:eastAsia="en-IE"/>
        </w:rPr>
      </w:pPr>
      <w:r w:rsidRPr="004D3AF9">
        <w:rPr>
          <w:rFonts w:ascii="Arial" w:eastAsia="Calibri" w:hAnsi="Arial" w:cs="Arial"/>
          <w:sz w:val="24"/>
          <w:szCs w:val="24"/>
          <w:lang w:val="en-US" w:eastAsia="en-IE"/>
        </w:rPr>
        <w:t xml:space="preserve"> </w:t>
      </w:r>
    </w:p>
    <w:p w14:paraId="790BB59E" w14:textId="77777777" w:rsidR="004D3AF9" w:rsidRPr="004D3AF9" w:rsidRDefault="004D3AF9" w:rsidP="004D3AF9">
      <w:pPr>
        <w:spacing w:after="0"/>
        <w:ind w:left="720"/>
        <w:rPr>
          <w:rFonts w:ascii="Arial" w:eastAsia="Calibri" w:hAnsi="Arial" w:cs="Arial"/>
          <w:color w:val="000000"/>
          <w:sz w:val="24"/>
          <w:szCs w:val="24"/>
          <w:lang w:eastAsia="en-IE"/>
        </w:rPr>
      </w:pPr>
      <w:r w:rsidRPr="004D3AF9">
        <w:rPr>
          <w:rFonts w:ascii="Arial" w:eastAsia="Calibri" w:hAnsi="Arial" w:cs="Arial"/>
          <w:color w:val="000000"/>
          <w:sz w:val="24"/>
          <w:szCs w:val="24"/>
          <w:lang w:eastAsia="en-IE"/>
        </w:rPr>
        <w:t xml:space="preserve"> </w:t>
      </w:r>
    </w:p>
    <w:p w14:paraId="51436CA7" w14:textId="4EB4BFC2" w:rsidR="004D3AF9" w:rsidRPr="004D3AF9" w:rsidRDefault="00833DBA" w:rsidP="004D3AF9">
      <w:pPr>
        <w:keepNext/>
        <w:keepLines/>
        <w:spacing w:before="40" w:after="0"/>
        <w:outlineLvl w:val="2"/>
        <w:rPr>
          <w:rFonts w:ascii="Arial" w:eastAsia="Calibri" w:hAnsi="Arial" w:cs="Arial"/>
          <w:color w:val="538135" w:themeColor="accent6" w:themeShade="BF"/>
          <w:sz w:val="24"/>
          <w:szCs w:val="24"/>
          <w:lang w:eastAsia="en-IE"/>
        </w:rPr>
      </w:pPr>
      <w:bookmarkStart w:id="7" w:name="_Toc142913614"/>
      <w:bookmarkStart w:id="8" w:name="_Toc177119035"/>
      <w:r>
        <w:rPr>
          <w:rFonts w:ascii="Arial" w:eastAsia="Calibri" w:hAnsi="Arial" w:cs="Arial"/>
          <w:color w:val="538135" w:themeColor="accent6" w:themeShade="BF"/>
          <w:sz w:val="24"/>
          <w:szCs w:val="24"/>
          <w:lang w:eastAsia="en-IE"/>
        </w:rPr>
        <w:lastRenderedPageBreak/>
        <w:t>1</w:t>
      </w:r>
      <w:r w:rsidR="004D3AF9" w:rsidRPr="004D3AF9">
        <w:rPr>
          <w:rFonts w:ascii="Arial" w:eastAsia="Calibri" w:hAnsi="Arial" w:cs="Arial"/>
          <w:color w:val="538135" w:themeColor="accent6" w:themeShade="BF"/>
          <w:sz w:val="24"/>
          <w:szCs w:val="24"/>
          <w:lang w:eastAsia="en-IE"/>
        </w:rPr>
        <w:t>.3 Clinical Audits</w:t>
      </w:r>
      <w:bookmarkEnd w:id="7"/>
      <w:bookmarkEnd w:id="8"/>
      <w:r w:rsidR="004D3AF9" w:rsidRPr="004D3AF9">
        <w:rPr>
          <w:rFonts w:ascii="Arial" w:eastAsia="Calibri" w:hAnsi="Arial" w:cs="Arial"/>
          <w:color w:val="538135" w:themeColor="accent6" w:themeShade="BF"/>
          <w:sz w:val="24"/>
          <w:szCs w:val="24"/>
          <w:lang w:eastAsia="en-IE"/>
        </w:rPr>
        <w:t xml:space="preserve"> </w:t>
      </w:r>
    </w:p>
    <w:p w14:paraId="22AC1F0F" w14:textId="77777777" w:rsidR="004D3AF9" w:rsidRPr="00E65EFA" w:rsidRDefault="004D3AF9" w:rsidP="0023540C">
      <w:pPr>
        <w:pStyle w:val="ListParagraph"/>
        <w:numPr>
          <w:ilvl w:val="0"/>
          <w:numId w:val="24"/>
        </w:numPr>
        <w:spacing w:after="18"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Title, Authors, Institutional Address</w:t>
      </w:r>
      <w:r w:rsidRPr="00E65EFA">
        <w:rPr>
          <w:rFonts w:ascii="Arial" w:eastAsia="Calibri" w:hAnsi="Arial" w:cs="Arial"/>
          <w:color w:val="000000"/>
          <w:sz w:val="24"/>
          <w:szCs w:val="24"/>
          <w:lang w:eastAsia="en-IE"/>
        </w:rPr>
        <w:t xml:space="preserve"> (with or without logo). </w:t>
      </w:r>
    </w:p>
    <w:p w14:paraId="40303480" w14:textId="77777777" w:rsidR="004D3AF9" w:rsidRPr="00E65EFA" w:rsidRDefault="004D3AF9" w:rsidP="0023540C">
      <w:pPr>
        <w:pStyle w:val="ListParagraph"/>
        <w:numPr>
          <w:ilvl w:val="0"/>
          <w:numId w:val="24"/>
        </w:numPr>
        <w:spacing w:after="44"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Background &amp; rationale for audit:</w:t>
      </w:r>
      <w:r w:rsidRPr="00E65EFA">
        <w:rPr>
          <w:rFonts w:ascii="Arial" w:eastAsia="Calibri" w:hAnsi="Arial" w:cs="Arial"/>
          <w:color w:val="000000"/>
          <w:sz w:val="24"/>
          <w:szCs w:val="24"/>
          <w:lang w:eastAsia="en-IE"/>
        </w:rPr>
        <w:t xml:space="preserve"> The title should reflect the essence of the audit being presented with reference to the population in question and audit cycle. </w:t>
      </w:r>
    </w:p>
    <w:p w14:paraId="145AF93B" w14:textId="77777777" w:rsidR="004D3AF9" w:rsidRPr="00E65EFA" w:rsidRDefault="004D3AF9" w:rsidP="0023540C">
      <w:pPr>
        <w:pStyle w:val="ListParagraph"/>
        <w:numPr>
          <w:ilvl w:val="0"/>
          <w:numId w:val="24"/>
        </w:numPr>
        <w:spacing w:after="44"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Aim(s):</w:t>
      </w:r>
      <w:r w:rsidRPr="00E65EFA">
        <w:rPr>
          <w:rFonts w:ascii="Arial" w:eastAsia="Calibri" w:hAnsi="Arial" w:cs="Arial"/>
          <w:color w:val="000000"/>
          <w:sz w:val="24"/>
          <w:szCs w:val="24"/>
          <w:lang w:eastAsia="en-IE"/>
        </w:rPr>
        <w:t xml:space="preserve"> Clear and succinctly expressed aims that are specific, measurable, achievable, realistic &amp; time limited </w:t>
      </w:r>
    </w:p>
    <w:p w14:paraId="0118010A" w14:textId="77777777" w:rsidR="004D3AF9" w:rsidRPr="00E65EFA" w:rsidRDefault="004D3AF9" w:rsidP="0023540C">
      <w:pPr>
        <w:pStyle w:val="ListParagraph"/>
        <w:numPr>
          <w:ilvl w:val="0"/>
          <w:numId w:val="24"/>
        </w:numPr>
        <w:spacing w:after="44"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Standard(s):</w:t>
      </w:r>
      <w:r w:rsidRPr="00E65EFA">
        <w:rPr>
          <w:rFonts w:ascii="Arial" w:eastAsia="Calibri" w:hAnsi="Arial" w:cs="Arial"/>
          <w:color w:val="000000"/>
          <w:sz w:val="24"/>
          <w:szCs w:val="24"/>
          <w:lang w:eastAsia="en-IE"/>
        </w:rPr>
        <w:t xml:space="preserve"> Clear </w:t>
      </w:r>
      <w:proofErr w:type="gramStart"/>
      <w:r w:rsidRPr="00E65EFA">
        <w:rPr>
          <w:rFonts w:ascii="Arial" w:eastAsia="Calibri" w:hAnsi="Arial" w:cs="Arial"/>
          <w:color w:val="000000"/>
          <w:sz w:val="24"/>
          <w:szCs w:val="24"/>
          <w:lang w:eastAsia="en-IE"/>
        </w:rPr>
        <w:t>evidence based</w:t>
      </w:r>
      <w:proofErr w:type="gramEnd"/>
      <w:r w:rsidRPr="00E65EFA">
        <w:rPr>
          <w:rFonts w:ascii="Arial" w:eastAsia="Calibri" w:hAnsi="Arial" w:cs="Arial"/>
          <w:color w:val="000000"/>
          <w:sz w:val="24"/>
          <w:szCs w:val="24"/>
          <w:lang w:eastAsia="en-IE"/>
        </w:rPr>
        <w:t xml:space="preserve"> standards identified &amp; selected for audit. Fully compliant with SMART guidance </w:t>
      </w:r>
    </w:p>
    <w:p w14:paraId="10EC7D61" w14:textId="77777777" w:rsidR="004D3AF9" w:rsidRPr="00E65EFA" w:rsidRDefault="004D3AF9" w:rsidP="0023540C">
      <w:pPr>
        <w:pStyle w:val="ListParagraph"/>
        <w:numPr>
          <w:ilvl w:val="0"/>
          <w:numId w:val="24"/>
        </w:numPr>
        <w:spacing w:after="44"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Methodology:</w:t>
      </w:r>
      <w:r w:rsidRPr="00E65EFA">
        <w:rPr>
          <w:rFonts w:ascii="Arial" w:eastAsia="Calibri" w:hAnsi="Arial" w:cs="Arial"/>
          <w:color w:val="000000"/>
          <w:sz w:val="24"/>
          <w:szCs w:val="24"/>
          <w:lang w:eastAsia="en-IE"/>
        </w:rPr>
        <w:t xml:space="preserve"> This should reflect all the appropriate elements for </w:t>
      </w:r>
      <w:proofErr w:type="gramStart"/>
      <w:r w:rsidRPr="00E65EFA">
        <w:rPr>
          <w:rFonts w:ascii="Arial" w:eastAsia="Calibri" w:hAnsi="Arial" w:cs="Arial"/>
          <w:color w:val="000000"/>
          <w:sz w:val="24"/>
          <w:szCs w:val="24"/>
          <w:lang w:eastAsia="en-IE"/>
        </w:rPr>
        <w:t>methodology</w:t>
      </w:r>
      <w:proofErr w:type="gramEnd"/>
      <w:r w:rsidRPr="00E65EFA">
        <w:rPr>
          <w:rFonts w:ascii="Arial" w:eastAsia="Calibri" w:hAnsi="Arial" w:cs="Arial"/>
          <w:color w:val="000000"/>
          <w:sz w:val="24"/>
          <w:szCs w:val="24"/>
          <w:lang w:eastAsia="en-IE"/>
        </w:rPr>
        <w:t xml:space="preserve"> in question. </w:t>
      </w:r>
    </w:p>
    <w:p w14:paraId="5B92B42D" w14:textId="77777777" w:rsidR="004D3AF9" w:rsidRPr="00E65EFA" w:rsidRDefault="004D3AF9" w:rsidP="0023540C">
      <w:pPr>
        <w:pStyle w:val="ListParagraph"/>
        <w:numPr>
          <w:ilvl w:val="0"/>
          <w:numId w:val="24"/>
        </w:numPr>
        <w:spacing w:after="44"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Conclusions, Recommendations and Action Plan:</w:t>
      </w:r>
      <w:r w:rsidRPr="00E65EFA">
        <w:rPr>
          <w:rFonts w:ascii="Arial" w:eastAsia="Calibri" w:hAnsi="Arial" w:cs="Arial"/>
          <w:color w:val="000000"/>
          <w:sz w:val="24"/>
          <w:szCs w:val="24"/>
          <w:lang w:eastAsia="en-IE"/>
        </w:rPr>
        <w:t xml:space="preserve"> Conclusions excellently described with logical flow from audit aim(s). Recommendations specific, time limited and plan for re-audit is specified. Action plan outlined which flows logically from specified aim. </w:t>
      </w:r>
    </w:p>
    <w:p w14:paraId="261701B2" w14:textId="77777777" w:rsidR="004D3AF9" w:rsidRPr="00E65EFA" w:rsidRDefault="004D3AF9" w:rsidP="0023540C">
      <w:pPr>
        <w:pStyle w:val="ListParagraph"/>
        <w:numPr>
          <w:ilvl w:val="0"/>
          <w:numId w:val="24"/>
        </w:numPr>
        <w:spacing w:line="360" w:lineRule="auto"/>
        <w:rPr>
          <w:rFonts w:ascii="Arial" w:eastAsia="Calibri" w:hAnsi="Arial" w:cs="Arial"/>
          <w:color w:val="000000"/>
          <w:sz w:val="24"/>
          <w:szCs w:val="24"/>
          <w:lang w:eastAsia="en-IE"/>
        </w:rPr>
      </w:pPr>
      <w:r w:rsidRPr="00E65EFA">
        <w:rPr>
          <w:rFonts w:ascii="Arial" w:eastAsia="Calibri" w:hAnsi="Arial" w:cs="Arial"/>
          <w:i/>
          <w:color w:val="000000"/>
          <w:sz w:val="24"/>
          <w:szCs w:val="24"/>
          <w:lang w:eastAsia="en-IE"/>
        </w:rPr>
        <w:t xml:space="preserve">Results &amp; Re-Audit of Implemented Recommendations: </w:t>
      </w:r>
      <w:r w:rsidRPr="00E65EFA">
        <w:rPr>
          <w:rFonts w:ascii="Arial" w:eastAsia="Calibri" w:hAnsi="Arial" w:cs="Arial"/>
          <w:color w:val="000000"/>
          <w:sz w:val="24"/>
          <w:szCs w:val="24"/>
          <w:lang w:eastAsia="en-IE"/>
        </w:rPr>
        <w:t xml:space="preserve">There should be evidence in the abstract that a re-audit cycle was completed and that implemented changes were </w:t>
      </w:r>
      <w:proofErr w:type="gramStart"/>
      <w:r w:rsidRPr="00E65EFA">
        <w:rPr>
          <w:rFonts w:ascii="Arial" w:eastAsia="Calibri" w:hAnsi="Arial" w:cs="Arial"/>
          <w:color w:val="000000"/>
          <w:sz w:val="24"/>
          <w:szCs w:val="24"/>
          <w:lang w:eastAsia="en-IE"/>
        </w:rPr>
        <w:t>examined</w:t>
      </w:r>
      <w:proofErr w:type="gramEnd"/>
      <w:r w:rsidRPr="00E65EFA">
        <w:rPr>
          <w:rFonts w:ascii="Arial" w:eastAsia="Calibri" w:hAnsi="Arial" w:cs="Arial"/>
          <w:color w:val="000000"/>
          <w:sz w:val="24"/>
          <w:szCs w:val="24"/>
          <w:lang w:eastAsia="en-IE"/>
        </w:rPr>
        <w:t xml:space="preserve"> and a set of new recommendations and action plans are laid out. </w:t>
      </w:r>
    </w:p>
    <w:p w14:paraId="0EC1E464" w14:textId="77777777" w:rsidR="004D3AF9" w:rsidRPr="004D3AF9" w:rsidRDefault="004D3AF9" w:rsidP="004D3AF9">
      <w:pPr>
        <w:spacing w:after="0" w:line="260" w:lineRule="auto"/>
        <w:rPr>
          <w:rFonts w:ascii="Arial" w:eastAsia="Calibri" w:hAnsi="Arial" w:cs="Arial"/>
          <w:iCs/>
          <w:color w:val="000000"/>
          <w:sz w:val="24"/>
          <w:szCs w:val="24"/>
          <w:lang w:eastAsia="en-IE"/>
        </w:rPr>
      </w:pPr>
    </w:p>
    <w:p w14:paraId="3F637F9C" w14:textId="506DD680" w:rsidR="004D3AF9" w:rsidRPr="004D3AF9" w:rsidRDefault="00833DBA" w:rsidP="004D3AF9">
      <w:pPr>
        <w:keepNext/>
        <w:keepLines/>
        <w:spacing w:before="40" w:after="0"/>
        <w:outlineLvl w:val="2"/>
        <w:rPr>
          <w:rFonts w:ascii="Arial" w:eastAsiaTheme="majorEastAsia" w:hAnsi="Arial" w:cs="Arial"/>
          <w:color w:val="70AD47" w:themeColor="accent6"/>
          <w:sz w:val="24"/>
          <w:szCs w:val="24"/>
          <w:lang w:val="en-GB" w:eastAsia="en-IE"/>
        </w:rPr>
      </w:pPr>
      <w:bookmarkStart w:id="9" w:name="_Toc142913615"/>
      <w:bookmarkStart w:id="10" w:name="_Toc177119036"/>
      <w:r>
        <w:rPr>
          <w:rFonts w:ascii="Arial" w:eastAsiaTheme="majorEastAsia" w:hAnsi="Arial" w:cs="Arial"/>
          <w:color w:val="70AD47" w:themeColor="accent6"/>
          <w:sz w:val="24"/>
          <w:szCs w:val="24"/>
          <w:lang w:val="en-GB" w:eastAsia="en-IE"/>
        </w:rPr>
        <w:t>1</w:t>
      </w:r>
      <w:r w:rsidR="004D3AF9" w:rsidRPr="004D3AF9">
        <w:rPr>
          <w:rFonts w:ascii="Arial" w:eastAsiaTheme="majorEastAsia" w:hAnsi="Arial" w:cs="Arial"/>
          <w:color w:val="70AD47" w:themeColor="accent6"/>
          <w:sz w:val="24"/>
          <w:szCs w:val="24"/>
          <w:lang w:val="en-GB" w:eastAsia="en-IE"/>
        </w:rPr>
        <w:t>.4 Quality Improvement Projects</w:t>
      </w:r>
      <w:bookmarkEnd w:id="9"/>
      <w:bookmarkEnd w:id="10"/>
    </w:p>
    <w:p w14:paraId="67234EBF" w14:textId="77777777" w:rsidR="004D3AF9" w:rsidRPr="004D3AF9" w:rsidRDefault="004D3AF9" w:rsidP="004D3AF9">
      <w:pPr>
        <w:spacing w:after="0" w:line="240" w:lineRule="auto"/>
        <w:rPr>
          <w:rFonts w:ascii="Arial" w:hAnsi="Arial" w:cs="Arial"/>
          <w:sz w:val="24"/>
          <w:szCs w:val="24"/>
          <w:lang w:val="en-GB" w:eastAsia="en-GB"/>
        </w:rPr>
      </w:pPr>
      <w:r w:rsidRPr="004D3AF9">
        <w:rPr>
          <w:rFonts w:ascii="Arial" w:hAnsi="Arial" w:cs="Arial"/>
          <w:sz w:val="24"/>
          <w:szCs w:val="24"/>
          <w:lang w:val="en-GB" w:eastAsia="en-GB"/>
        </w:rPr>
        <w:t>The abstract review group will base its decisions on the assessment of all abstract reviewers. All abstracts will be blindly reviewed by at least three reviewers taking the following criteria into account:</w:t>
      </w:r>
    </w:p>
    <w:p w14:paraId="5090F5BD" w14:textId="77777777" w:rsidR="004D3AF9" w:rsidRPr="004D3AF9" w:rsidRDefault="004D3AF9" w:rsidP="004D3AF9">
      <w:pPr>
        <w:spacing w:after="0" w:line="360" w:lineRule="auto"/>
        <w:rPr>
          <w:rFonts w:ascii="Calibri" w:eastAsia="Calibri" w:hAnsi="Calibri" w:cs="Calibri"/>
          <w:lang w:eastAsia="en-GB"/>
        </w:rPr>
      </w:pPr>
    </w:p>
    <w:p w14:paraId="64303344" w14:textId="7475086E" w:rsidR="004D3AF9" w:rsidRPr="004D3AF9" w:rsidRDefault="004D3AF9" w:rsidP="004D3AF9">
      <w:pPr>
        <w:numPr>
          <w:ilvl w:val="0"/>
          <w:numId w:val="4"/>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Background &amp; rationale for </w:t>
      </w:r>
      <w:r w:rsidR="007A012C">
        <w:rPr>
          <w:rFonts w:ascii="Arial" w:eastAsia="Arial" w:hAnsi="Arial" w:cs="Arial"/>
          <w:i/>
          <w:sz w:val="24"/>
          <w:szCs w:val="24"/>
          <w:lang w:eastAsia="en-GB"/>
        </w:rPr>
        <w:t>QUALITY IMPROVEMENTS</w:t>
      </w:r>
      <w:r w:rsidRPr="004D3AF9">
        <w:rPr>
          <w:rFonts w:ascii="Arial" w:eastAsia="Arial" w:hAnsi="Arial" w:cs="Arial"/>
          <w:i/>
          <w:sz w:val="24"/>
          <w:szCs w:val="24"/>
          <w:lang w:eastAsia="en-GB"/>
        </w:rPr>
        <w:t xml:space="preserve"> project (problem to be addressed)</w:t>
      </w:r>
    </w:p>
    <w:p w14:paraId="282BAF37"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sz w:val="24"/>
          <w:szCs w:val="24"/>
          <w:lang w:eastAsia="en-GB"/>
        </w:rPr>
        <w:t>Aims and Objectives - clearly stated aims and objectives</w:t>
      </w:r>
    </w:p>
    <w:p w14:paraId="2EED9FF5"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Methodology:</w:t>
      </w:r>
      <w:r w:rsidRPr="004D3AF9">
        <w:rPr>
          <w:rFonts w:ascii="Arial" w:eastAsia="Arial" w:hAnsi="Arial" w:cs="Arial"/>
          <w:sz w:val="24"/>
          <w:szCs w:val="24"/>
          <w:lang w:eastAsia="en-GB"/>
        </w:rPr>
        <w:t xml:space="preserve"> This should include measures, interventions and analysis of data. </w:t>
      </w:r>
    </w:p>
    <w:p w14:paraId="6D1E3EB6"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Results: </w:t>
      </w:r>
      <w:r w:rsidRPr="004D3AF9">
        <w:rPr>
          <w:rFonts w:ascii="Arial" w:eastAsia="Arial" w:hAnsi="Arial" w:cs="Arial"/>
          <w:sz w:val="24"/>
          <w:szCs w:val="24"/>
          <w:lang w:eastAsia="en-GB"/>
        </w:rPr>
        <w:t xml:space="preserve">Initial steps of the intervention(s) and their evolution over time including modifications made. Details of the process measures and outcomes. </w:t>
      </w:r>
      <w:r w:rsidRPr="004D3AF9">
        <w:rPr>
          <w:rFonts w:ascii="Arial" w:eastAsia="Arial" w:hAnsi="Arial" w:cs="Arial"/>
          <w:sz w:val="24"/>
          <w:szCs w:val="24"/>
          <w:lang w:eastAsia="en-GB"/>
        </w:rPr>
        <w:lastRenderedPageBreak/>
        <w:t xml:space="preserve">Associations between outcomes, interventions, and organisational elements. Unintended consequences. Observed associations between outcomes, interventions and organisational elements. </w:t>
      </w:r>
    </w:p>
    <w:p w14:paraId="3C58BB9C" w14:textId="77777777" w:rsidR="004D3AF9" w:rsidRPr="004D3AF9" w:rsidRDefault="004D3AF9" w:rsidP="004D3AF9">
      <w:pPr>
        <w:numPr>
          <w:ilvl w:val="0"/>
          <w:numId w:val="4"/>
        </w:numPr>
        <w:spacing w:after="0" w:line="360" w:lineRule="auto"/>
        <w:jc w:val="both"/>
        <w:rPr>
          <w:rFonts w:ascii="Arial" w:eastAsia="Arial" w:hAnsi="Arial" w:cs="Arial"/>
          <w:i/>
          <w:iCs/>
          <w:sz w:val="24"/>
          <w:szCs w:val="24"/>
          <w:lang w:eastAsia="en-GB"/>
        </w:rPr>
      </w:pPr>
      <w:r w:rsidRPr="004D3AF9">
        <w:rPr>
          <w:rFonts w:ascii="Arial" w:eastAsia="Arial" w:hAnsi="Arial" w:cs="Arial"/>
          <w:i/>
          <w:iCs/>
          <w:sz w:val="24"/>
          <w:szCs w:val="24"/>
          <w:lang w:eastAsia="en-GB"/>
        </w:rPr>
        <w:t>Originality of Project</w:t>
      </w:r>
    </w:p>
    <w:p w14:paraId="3322344D"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Contribution to Palliative Care practice/policy </w:t>
      </w:r>
      <w:r w:rsidRPr="004D3AF9">
        <w:rPr>
          <w:rFonts w:ascii="Arial" w:eastAsia="Arial" w:hAnsi="Arial" w:cs="Arial"/>
          <w:sz w:val="24"/>
          <w:szCs w:val="24"/>
          <w:lang w:eastAsia="en-GB"/>
        </w:rPr>
        <w:t xml:space="preserve">– all abstracts should demonstrate a contribution to palliative care practice or policy </w:t>
      </w:r>
    </w:p>
    <w:p w14:paraId="423D45A4" w14:textId="21A7FBCE"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Conclusions, Sustainability, Next Steps: </w:t>
      </w:r>
      <w:r w:rsidRPr="004D3AF9">
        <w:rPr>
          <w:rFonts w:ascii="Arial" w:eastAsia="Arial" w:hAnsi="Arial" w:cs="Arial"/>
          <w:sz w:val="24"/>
          <w:szCs w:val="24"/>
          <w:lang w:eastAsia="en-GB"/>
        </w:rPr>
        <w:t xml:space="preserve">How far did the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 go to address the identified issue. Usefulness of the work, sustainability, potential for spread to other contexts, implications for practice and for further study in the field, suggested next steps.</w:t>
      </w:r>
    </w:p>
    <w:p w14:paraId="43A56BFC"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Contribution to Palliative Care practice/policy </w:t>
      </w:r>
      <w:r w:rsidRPr="004D3AF9">
        <w:rPr>
          <w:rFonts w:ascii="Arial" w:eastAsia="Arial" w:hAnsi="Arial" w:cs="Arial"/>
          <w:sz w:val="24"/>
          <w:szCs w:val="24"/>
          <w:lang w:eastAsia="en-GB"/>
        </w:rPr>
        <w:t>– all abstracts should demonstrate a contribution to palliative care practice or policy</w:t>
      </w:r>
    </w:p>
    <w:p w14:paraId="3C2C805C" w14:textId="77777777" w:rsidR="004D3AF9" w:rsidRPr="004D3AF9" w:rsidRDefault="004D3AF9" w:rsidP="004D3AF9">
      <w:pPr>
        <w:rPr>
          <w:lang w:val="en-GB" w:eastAsia="en-IE"/>
        </w:rPr>
      </w:pPr>
    </w:p>
    <w:p w14:paraId="12450CC9" w14:textId="10036E64" w:rsidR="004D3AF9" w:rsidRPr="004D3AF9" w:rsidRDefault="00833DBA" w:rsidP="004D3AF9">
      <w:pPr>
        <w:keepNext/>
        <w:keepLines/>
        <w:spacing w:before="200" w:after="0" w:line="276" w:lineRule="auto"/>
        <w:outlineLvl w:val="1"/>
        <w:rPr>
          <w:rFonts w:ascii="Arial" w:eastAsia="Times New Roman" w:hAnsi="Arial" w:cs="Arial"/>
          <w:b/>
          <w:bCs/>
          <w:color w:val="70AD47" w:themeColor="accent6"/>
          <w:sz w:val="26"/>
          <w:szCs w:val="26"/>
          <w:lang w:val="en-GB"/>
        </w:rPr>
      </w:pPr>
      <w:bookmarkStart w:id="11" w:name="_Toc142913616"/>
      <w:bookmarkStart w:id="12" w:name="_Toc177119037"/>
      <w:r>
        <w:rPr>
          <w:rFonts w:ascii="Arial" w:eastAsia="Times New Roman" w:hAnsi="Arial" w:cs="Arial"/>
          <w:b/>
          <w:bCs/>
          <w:color w:val="70AD47" w:themeColor="accent6"/>
          <w:sz w:val="26"/>
          <w:szCs w:val="26"/>
          <w:lang w:val="en-GB"/>
        </w:rPr>
        <w:t>2</w:t>
      </w:r>
      <w:r w:rsidR="0023540C">
        <w:rPr>
          <w:rFonts w:ascii="Arial" w:eastAsia="Times New Roman" w:hAnsi="Arial" w:cs="Arial"/>
          <w:b/>
          <w:bCs/>
          <w:color w:val="70AD47" w:themeColor="accent6"/>
          <w:sz w:val="26"/>
          <w:szCs w:val="26"/>
          <w:lang w:val="en-GB"/>
        </w:rPr>
        <w:t>.</w:t>
      </w:r>
      <w:r w:rsidR="004D3AF9" w:rsidRPr="004D3AF9">
        <w:rPr>
          <w:rFonts w:ascii="Arial" w:eastAsia="Times New Roman" w:hAnsi="Arial" w:cs="Arial"/>
          <w:b/>
          <w:bCs/>
          <w:color w:val="70AD47" w:themeColor="accent6"/>
          <w:sz w:val="26"/>
          <w:szCs w:val="26"/>
          <w:lang w:val="en-GB"/>
        </w:rPr>
        <w:t xml:space="preserve"> Abstract Review and Marking 202</w:t>
      </w:r>
      <w:bookmarkEnd w:id="11"/>
      <w:r w:rsidR="00EB387F">
        <w:rPr>
          <w:rFonts w:ascii="Arial" w:eastAsia="Times New Roman" w:hAnsi="Arial" w:cs="Arial"/>
          <w:b/>
          <w:bCs/>
          <w:color w:val="70AD47" w:themeColor="accent6"/>
          <w:sz w:val="26"/>
          <w:szCs w:val="26"/>
          <w:lang w:val="en-GB"/>
        </w:rPr>
        <w:t>5</w:t>
      </w:r>
      <w:bookmarkEnd w:id="12"/>
    </w:p>
    <w:p w14:paraId="7E0839CE" w14:textId="77777777" w:rsidR="004D3AF9" w:rsidRPr="004D3AF9" w:rsidRDefault="004D3AF9" w:rsidP="004D3AF9">
      <w:pPr>
        <w:spacing w:after="0" w:line="240" w:lineRule="auto"/>
        <w:rPr>
          <w:rFonts w:ascii="Arial" w:eastAsia="Times New Roman" w:hAnsi="Arial" w:cs="Arial"/>
          <w:b/>
          <w:color w:val="000000"/>
          <w:sz w:val="24"/>
          <w:szCs w:val="24"/>
        </w:rPr>
      </w:pPr>
    </w:p>
    <w:p w14:paraId="1C9E9C48"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b/>
          <w:color w:val="000000"/>
          <w:sz w:val="24"/>
          <w:szCs w:val="24"/>
        </w:rPr>
        <w:t xml:space="preserve">NOTE: </w:t>
      </w:r>
      <w:r w:rsidRPr="004D3AF9">
        <w:rPr>
          <w:rFonts w:ascii="Arial" w:eastAsia="Times New Roman" w:hAnsi="Arial" w:cs="Arial"/>
          <w:color w:val="000000"/>
          <w:sz w:val="24"/>
          <w:szCs w:val="24"/>
        </w:rPr>
        <w:t xml:space="preserve">Reviewers should base their marking on clarity, rigour, overall interest, presentation and originality.  This will allow an early researcher to compete with an experienced research team. The strands have been adopted as a mechanism for the abstract reviewers to judge the quality of abstracts based on the level of research experience of the lead author. The strands should not determine </w:t>
      </w:r>
      <w:proofErr w:type="gramStart"/>
      <w:r w:rsidRPr="004D3AF9">
        <w:rPr>
          <w:rFonts w:ascii="Arial" w:eastAsia="Times New Roman" w:hAnsi="Arial" w:cs="Arial"/>
          <w:color w:val="000000"/>
          <w:sz w:val="24"/>
          <w:szCs w:val="24"/>
        </w:rPr>
        <w:t>whether or not</w:t>
      </w:r>
      <w:proofErr w:type="gramEnd"/>
      <w:r w:rsidRPr="004D3AF9">
        <w:rPr>
          <w:rFonts w:ascii="Arial" w:eastAsia="Times New Roman" w:hAnsi="Arial" w:cs="Arial"/>
          <w:color w:val="000000"/>
          <w:sz w:val="24"/>
          <w:szCs w:val="24"/>
        </w:rPr>
        <w:t xml:space="preserve"> submissions are accepted for platform or poster presentations.  Rather, it will be the quality of the abstract that will determine the scores.</w:t>
      </w:r>
    </w:p>
    <w:p w14:paraId="0BDE4728" w14:textId="77777777" w:rsidR="004D3AF9" w:rsidRPr="004D3AF9" w:rsidRDefault="004D3AF9" w:rsidP="004D3AF9">
      <w:pPr>
        <w:spacing w:after="0" w:line="240" w:lineRule="auto"/>
        <w:jc w:val="both"/>
        <w:rPr>
          <w:rFonts w:ascii="Arial" w:eastAsia="Times New Roman" w:hAnsi="Arial" w:cs="Arial"/>
          <w:b/>
          <w:color w:val="000000"/>
          <w:sz w:val="24"/>
          <w:szCs w:val="24"/>
        </w:rPr>
      </w:pPr>
    </w:p>
    <w:p w14:paraId="695C8A91"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First time or novice researcher</w:t>
      </w:r>
    </w:p>
    <w:p w14:paraId="1E3CCFFE"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This strand is intended for abstracts on work that was led by a researcher who is inexperienced in undertaking research projects.  </w:t>
      </w:r>
    </w:p>
    <w:p w14:paraId="1E040BA8" w14:textId="77777777" w:rsidR="004D3AF9" w:rsidRPr="004D3AF9" w:rsidRDefault="004D3AF9" w:rsidP="004D3AF9">
      <w:pPr>
        <w:spacing w:after="0" w:line="240" w:lineRule="auto"/>
        <w:jc w:val="both"/>
        <w:rPr>
          <w:rFonts w:ascii="Arial" w:eastAsia="Times New Roman" w:hAnsi="Arial" w:cs="Arial"/>
          <w:b/>
          <w:color w:val="000000"/>
          <w:sz w:val="24"/>
          <w:szCs w:val="24"/>
        </w:rPr>
      </w:pPr>
    </w:p>
    <w:p w14:paraId="1C3FF158"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Junior researcher</w:t>
      </w:r>
    </w:p>
    <w:p w14:paraId="5C1A711E"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This strand is intended for abstracts on work that was led by a researcher who has some, albeit limited, research experience.  </w:t>
      </w:r>
    </w:p>
    <w:p w14:paraId="7D7275EB" w14:textId="77777777" w:rsidR="004D3AF9" w:rsidRPr="004D3AF9" w:rsidRDefault="004D3AF9" w:rsidP="004D3AF9">
      <w:pPr>
        <w:spacing w:after="0" w:line="240" w:lineRule="auto"/>
        <w:jc w:val="both"/>
        <w:rPr>
          <w:rFonts w:ascii="Arial" w:eastAsia="Times New Roman" w:hAnsi="Arial" w:cs="Arial"/>
          <w:color w:val="000000"/>
          <w:sz w:val="24"/>
          <w:szCs w:val="24"/>
        </w:rPr>
      </w:pPr>
    </w:p>
    <w:p w14:paraId="2B22B966"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Experienced researcher</w:t>
      </w:r>
    </w:p>
    <w:p w14:paraId="6E2F4FCD"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color w:val="000000"/>
          <w:sz w:val="24"/>
          <w:szCs w:val="24"/>
        </w:rPr>
        <w:t>This strand is intended for abstracts on work that was led by an established researcher.  This researcher may have previously held research grants or led projects as PI.  The experienced researcher strand reflects a record in research training and activity.</w:t>
      </w:r>
    </w:p>
    <w:p w14:paraId="28154BD5" w14:textId="77777777" w:rsidR="004D3AF9" w:rsidRPr="004D3AF9" w:rsidRDefault="004D3AF9" w:rsidP="004D3AF9">
      <w:pPr>
        <w:spacing w:after="0" w:line="240" w:lineRule="auto"/>
        <w:jc w:val="both"/>
        <w:rPr>
          <w:rFonts w:ascii="Arial" w:eastAsia="Times New Roman" w:hAnsi="Arial" w:cs="Arial"/>
          <w:color w:val="000000"/>
          <w:sz w:val="24"/>
          <w:szCs w:val="24"/>
        </w:rPr>
      </w:pPr>
    </w:p>
    <w:p w14:paraId="540AF4A2"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Full time researcher or research department or institute</w:t>
      </w:r>
    </w:p>
    <w:p w14:paraId="4357C4EA"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color w:val="000000"/>
          <w:sz w:val="24"/>
          <w:szCs w:val="24"/>
        </w:rPr>
        <w:lastRenderedPageBreak/>
        <w:t>This strand is intended for abstracts on work led out by full-time researchers, senior academics (at the level of senior lecturer or higher) regular grant holders and/or research institutes or departments.</w:t>
      </w:r>
    </w:p>
    <w:p w14:paraId="192A2B96" w14:textId="77777777" w:rsidR="004D3AF9" w:rsidRPr="004D3AF9" w:rsidRDefault="004D3AF9" w:rsidP="004D3AF9">
      <w:pPr>
        <w:spacing w:after="0" w:line="240" w:lineRule="auto"/>
        <w:jc w:val="both"/>
        <w:rPr>
          <w:rFonts w:ascii="Arial" w:eastAsia="Times New Roman" w:hAnsi="Arial" w:cs="Arial"/>
          <w:color w:val="000000"/>
          <w:sz w:val="24"/>
          <w:szCs w:val="24"/>
        </w:rPr>
      </w:pPr>
    </w:p>
    <w:p w14:paraId="01D6E686"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NOTE: Abstracts will only be considered for Platform presentations if full results are provided.</w:t>
      </w:r>
    </w:p>
    <w:p w14:paraId="2C564BAB" w14:textId="77777777" w:rsidR="004D3AF9" w:rsidRPr="004D3AF9" w:rsidRDefault="004D3AF9" w:rsidP="004D3AF9">
      <w:pPr>
        <w:spacing w:after="0" w:line="240" w:lineRule="auto"/>
        <w:jc w:val="both"/>
        <w:rPr>
          <w:rFonts w:ascii="Arial" w:eastAsia="Times New Roman" w:hAnsi="Arial" w:cs="Arial"/>
          <w:b/>
          <w:color w:val="000000"/>
          <w:sz w:val="24"/>
          <w:szCs w:val="24"/>
        </w:rPr>
      </w:pPr>
      <w:r w:rsidRPr="004D3AF9">
        <w:rPr>
          <w:rFonts w:ascii="Arial" w:eastAsia="Times New Roman" w:hAnsi="Arial" w:cs="Arial"/>
          <w:b/>
          <w:color w:val="000000"/>
          <w:sz w:val="24"/>
          <w:szCs w:val="24"/>
        </w:rPr>
        <w:t>Abstracts will only be considered for Poster presentations if interim results are provided.</w:t>
      </w:r>
    </w:p>
    <w:p w14:paraId="05A1A051" w14:textId="77777777" w:rsidR="004D3AF9" w:rsidRPr="004D3AF9" w:rsidRDefault="004D3AF9" w:rsidP="004D3AF9">
      <w:pPr>
        <w:spacing w:after="0" w:line="240" w:lineRule="auto"/>
        <w:jc w:val="both"/>
        <w:rPr>
          <w:rFonts w:ascii="Arial" w:eastAsia="Times New Roman" w:hAnsi="Arial" w:cs="Arial"/>
          <w:b/>
          <w:color w:val="000000"/>
          <w:sz w:val="24"/>
          <w:szCs w:val="24"/>
        </w:rPr>
      </w:pPr>
    </w:p>
    <w:p w14:paraId="248FE898" w14:textId="2BD70508" w:rsidR="004D3AF9" w:rsidRPr="004D3AF9" w:rsidRDefault="004D3AF9" w:rsidP="004D3AF9">
      <w:pPr>
        <w:keepNext/>
        <w:keepLines/>
        <w:spacing w:before="200" w:after="0" w:line="276" w:lineRule="auto"/>
        <w:outlineLvl w:val="1"/>
        <w:rPr>
          <w:rFonts w:ascii="Arial" w:eastAsia="Arial" w:hAnsi="Arial" w:cs="Arial"/>
          <w:b/>
          <w:bCs/>
          <w:color w:val="70AD47" w:themeColor="accent6"/>
          <w:sz w:val="26"/>
          <w:szCs w:val="26"/>
          <w:lang w:val="en-GB" w:eastAsia="en-GB"/>
        </w:rPr>
      </w:pPr>
      <w:bookmarkStart w:id="13" w:name="_Toc142913617"/>
      <w:bookmarkStart w:id="14" w:name="_Toc177119038"/>
      <w:r w:rsidRPr="004D3AF9">
        <w:rPr>
          <w:rFonts w:ascii="Arial" w:eastAsia="Arial" w:hAnsi="Arial" w:cs="Arial"/>
          <w:b/>
          <w:bCs/>
          <w:color w:val="70AD47" w:themeColor="accent6"/>
          <w:sz w:val="26"/>
          <w:szCs w:val="26"/>
          <w:lang w:val="en-GB" w:eastAsia="en-GB"/>
        </w:rPr>
        <w:t>3.</w:t>
      </w:r>
      <w:r w:rsidR="00833DBA">
        <w:rPr>
          <w:rFonts w:ascii="Arial" w:eastAsia="Arial" w:hAnsi="Arial" w:cs="Arial"/>
          <w:b/>
          <w:bCs/>
          <w:color w:val="70AD47" w:themeColor="accent6"/>
          <w:sz w:val="26"/>
          <w:szCs w:val="26"/>
          <w:lang w:val="en-GB" w:eastAsia="en-GB"/>
        </w:rPr>
        <w:t xml:space="preserve"> </w:t>
      </w:r>
      <w:r w:rsidRPr="004D3AF9">
        <w:rPr>
          <w:rFonts w:ascii="Arial" w:eastAsia="Arial" w:hAnsi="Arial" w:cs="Arial"/>
          <w:b/>
          <w:bCs/>
          <w:color w:val="70AD47" w:themeColor="accent6"/>
          <w:sz w:val="26"/>
          <w:szCs w:val="26"/>
          <w:lang w:val="en-GB" w:eastAsia="en-GB"/>
        </w:rPr>
        <w:t>Guidelines for Oral Presentations</w:t>
      </w:r>
      <w:bookmarkEnd w:id="13"/>
      <w:bookmarkEnd w:id="14"/>
    </w:p>
    <w:p w14:paraId="3FDAC64B" w14:textId="77777777" w:rsidR="004D3AF9" w:rsidRPr="004D3AF9" w:rsidRDefault="004D3AF9" w:rsidP="004D3AF9">
      <w:pPr>
        <w:spacing w:line="256" w:lineRule="auto"/>
        <w:rPr>
          <w:rFonts w:ascii="Arial" w:eastAsia="Arial" w:hAnsi="Arial" w:cs="Arial"/>
          <w:sz w:val="24"/>
          <w:szCs w:val="24"/>
          <w:lang w:eastAsia="en-GB"/>
        </w:rPr>
      </w:pPr>
      <w:r w:rsidRPr="004D3AF9">
        <w:rPr>
          <w:rFonts w:ascii="Calibri" w:eastAsia="Calibri" w:hAnsi="Calibri" w:cs="Calibri"/>
          <w:lang w:eastAsia="en-GB"/>
        </w:rPr>
        <w:t xml:space="preserve"> </w:t>
      </w:r>
      <w:r w:rsidRPr="004D3AF9">
        <w:rPr>
          <w:rFonts w:ascii="Arial" w:eastAsia="Arial" w:hAnsi="Arial" w:cs="Arial"/>
          <w:sz w:val="24"/>
          <w:szCs w:val="24"/>
          <w:lang w:eastAsia="en-GB"/>
        </w:rPr>
        <w:t>Oral presentations will be presented … on</w:t>
      </w:r>
      <w:proofErr w:type="gramStart"/>
      <w:r w:rsidRPr="004D3AF9">
        <w:rPr>
          <w:rFonts w:ascii="Arial" w:eastAsia="Arial" w:hAnsi="Arial" w:cs="Arial"/>
          <w:sz w:val="24"/>
          <w:szCs w:val="24"/>
          <w:lang w:eastAsia="en-GB"/>
        </w:rPr>
        <w:t xml:space="preserve"> ..</w:t>
      </w:r>
      <w:proofErr w:type="gramEnd"/>
      <w:r w:rsidRPr="004D3AF9">
        <w:rPr>
          <w:rFonts w:ascii="Arial" w:eastAsia="Arial" w:hAnsi="Arial" w:cs="Arial"/>
          <w:sz w:val="24"/>
          <w:szCs w:val="24"/>
          <w:lang w:eastAsia="en-GB"/>
        </w:rPr>
        <w:t xml:space="preserve"> February XXX. Please have your final presentation emailed to admin@iapc.ie by </w:t>
      </w:r>
      <w:proofErr w:type="gramStart"/>
      <w:r w:rsidRPr="004D3AF9">
        <w:rPr>
          <w:rFonts w:ascii="Arial" w:eastAsia="Arial" w:hAnsi="Arial" w:cs="Arial"/>
          <w:sz w:val="24"/>
          <w:szCs w:val="24"/>
          <w:lang w:eastAsia="en-GB"/>
        </w:rPr>
        <w:t>…..</w:t>
      </w:r>
      <w:proofErr w:type="gramEnd"/>
      <w:r w:rsidRPr="004D3AF9">
        <w:rPr>
          <w:rFonts w:ascii="Arial" w:eastAsia="Arial" w:hAnsi="Arial" w:cs="Arial"/>
          <w:sz w:val="24"/>
          <w:szCs w:val="24"/>
          <w:lang w:eastAsia="en-GB"/>
        </w:rPr>
        <w:t xml:space="preserve"> Each oral presentation should be no more than 8 minutes followed by a live 2 minutes of questions and answers. </w:t>
      </w:r>
    </w:p>
    <w:p w14:paraId="46F5F221" w14:textId="77777777" w:rsidR="004D3AF9" w:rsidRPr="004D3AF9" w:rsidRDefault="004D3AF9" w:rsidP="004D3AF9">
      <w:pPr>
        <w:spacing w:after="0" w:line="240" w:lineRule="auto"/>
        <w:ind w:left="720"/>
        <w:rPr>
          <w:rFonts w:ascii="Arial" w:eastAsia="Arial" w:hAnsi="Arial" w:cs="Arial"/>
          <w:b/>
          <w:i/>
          <w:iCs/>
          <w:sz w:val="24"/>
          <w:szCs w:val="24"/>
          <w:lang w:eastAsia="en-GB"/>
        </w:rPr>
      </w:pPr>
      <w:r w:rsidRPr="004D3AF9">
        <w:rPr>
          <w:rFonts w:ascii="Arial" w:eastAsia="Arial" w:hAnsi="Arial" w:cs="Arial"/>
          <w:b/>
          <w:i/>
          <w:iCs/>
          <w:sz w:val="24"/>
          <w:szCs w:val="24"/>
          <w:lang w:eastAsia="en-GB"/>
        </w:rPr>
        <w:t>The abstract should include a statement on whether ethics was required and if so whether it was obtained</w:t>
      </w:r>
    </w:p>
    <w:p w14:paraId="6456AF62" w14:textId="77777777" w:rsidR="004D3AF9" w:rsidRPr="004D3AF9" w:rsidRDefault="004D3AF9" w:rsidP="004D3AF9">
      <w:pPr>
        <w:spacing w:after="0" w:line="240" w:lineRule="auto"/>
        <w:ind w:left="720"/>
        <w:rPr>
          <w:rFonts w:ascii="Arial" w:eastAsia="Arial" w:hAnsi="Arial" w:cs="Arial"/>
          <w:b/>
          <w:i/>
          <w:iCs/>
          <w:sz w:val="24"/>
          <w:szCs w:val="24"/>
          <w:lang w:eastAsia="en-GB"/>
        </w:rPr>
      </w:pPr>
    </w:p>
    <w:p w14:paraId="6C9322CF" w14:textId="77777777" w:rsidR="004D3AF9" w:rsidRPr="004D3AF9" w:rsidRDefault="004D3AF9" w:rsidP="004D3AF9">
      <w:pPr>
        <w:spacing w:after="0" w:line="240" w:lineRule="auto"/>
        <w:ind w:left="720"/>
        <w:rPr>
          <w:rFonts w:ascii="Arial" w:eastAsia="Arial" w:hAnsi="Arial" w:cs="Arial"/>
          <w:b/>
          <w:i/>
          <w:iCs/>
          <w:sz w:val="24"/>
          <w:szCs w:val="24"/>
          <w:lang w:eastAsia="en-GB"/>
        </w:rPr>
      </w:pPr>
      <w:r w:rsidRPr="004D3AF9">
        <w:rPr>
          <w:rFonts w:ascii="Arial" w:eastAsia="Arial" w:hAnsi="Arial" w:cs="Arial"/>
          <w:b/>
          <w:i/>
          <w:iCs/>
          <w:sz w:val="24"/>
          <w:szCs w:val="24"/>
          <w:lang w:eastAsia="en-GB"/>
        </w:rPr>
        <w:t>Patient/</w:t>
      </w:r>
      <w:proofErr w:type="gramStart"/>
      <w:r w:rsidRPr="004D3AF9">
        <w:rPr>
          <w:rFonts w:ascii="Arial" w:eastAsia="Arial" w:hAnsi="Arial" w:cs="Arial"/>
          <w:b/>
          <w:i/>
          <w:iCs/>
          <w:sz w:val="24"/>
          <w:szCs w:val="24"/>
          <w:lang w:eastAsia="en-GB"/>
        </w:rPr>
        <w:t>participant  anonymity</w:t>
      </w:r>
      <w:proofErr w:type="gramEnd"/>
      <w:r w:rsidRPr="004D3AF9">
        <w:rPr>
          <w:rFonts w:ascii="Arial" w:eastAsia="Arial" w:hAnsi="Arial" w:cs="Arial"/>
          <w:b/>
          <w:i/>
          <w:iCs/>
          <w:sz w:val="24"/>
          <w:szCs w:val="24"/>
          <w:lang w:eastAsia="en-GB"/>
        </w:rPr>
        <w:t xml:space="preserve"> must maintained</w:t>
      </w:r>
    </w:p>
    <w:p w14:paraId="63AB41BA" w14:textId="77777777" w:rsidR="004D3AF9" w:rsidRPr="004D3AF9" w:rsidRDefault="004D3AF9" w:rsidP="004D3AF9">
      <w:pPr>
        <w:spacing w:after="0" w:line="240" w:lineRule="auto"/>
        <w:ind w:left="720"/>
        <w:rPr>
          <w:rFonts w:ascii="Arial" w:eastAsia="Arial" w:hAnsi="Arial" w:cs="Arial"/>
          <w:b/>
          <w:i/>
          <w:iCs/>
          <w:sz w:val="24"/>
          <w:szCs w:val="24"/>
          <w:lang w:eastAsia="en-GB"/>
        </w:rPr>
      </w:pPr>
    </w:p>
    <w:p w14:paraId="3C057761" w14:textId="77777777" w:rsidR="004D3AF9" w:rsidRPr="004D3AF9" w:rsidRDefault="004D3AF9" w:rsidP="004D3AF9">
      <w:pPr>
        <w:spacing w:after="0" w:line="240" w:lineRule="auto"/>
        <w:ind w:left="720"/>
        <w:rPr>
          <w:rFonts w:ascii="Arial" w:eastAsia="Arial" w:hAnsi="Arial" w:cs="Arial"/>
          <w:b/>
          <w:i/>
          <w:iCs/>
          <w:sz w:val="24"/>
          <w:szCs w:val="24"/>
          <w:lang w:eastAsia="en-GB"/>
        </w:rPr>
      </w:pPr>
      <w:r w:rsidRPr="004D3AF9">
        <w:rPr>
          <w:rFonts w:ascii="Arial" w:eastAsia="Arial" w:hAnsi="Arial" w:cs="Arial"/>
          <w:b/>
          <w:i/>
          <w:iCs/>
          <w:sz w:val="24"/>
          <w:szCs w:val="24"/>
          <w:lang w:eastAsia="en-GB"/>
        </w:rPr>
        <w:t>Funding sources should be stated</w:t>
      </w:r>
    </w:p>
    <w:p w14:paraId="38C192EA" w14:textId="77777777" w:rsidR="004D3AF9" w:rsidRPr="004D3AF9" w:rsidRDefault="004D3AF9" w:rsidP="004D3AF9">
      <w:pPr>
        <w:spacing w:after="0" w:line="240" w:lineRule="auto"/>
        <w:ind w:left="720"/>
        <w:rPr>
          <w:rFonts w:ascii="Arial" w:eastAsia="Arial" w:hAnsi="Arial" w:cs="Arial"/>
          <w:b/>
          <w:i/>
          <w:iCs/>
          <w:sz w:val="24"/>
          <w:szCs w:val="24"/>
          <w:lang w:eastAsia="en-GB"/>
        </w:rPr>
      </w:pPr>
    </w:p>
    <w:p w14:paraId="752DEA34" w14:textId="77777777" w:rsidR="004D3AF9" w:rsidRPr="004D3AF9" w:rsidRDefault="004D3AF9" w:rsidP="004D3AF9">
      <w:pPr>
        <w:spacing w:after="0" w:line="240" w:lineRule="auto"/>
        <w:ind w:left="720"/>
        <w:rPr>
          <w:rFonts w:ascii="Arial" w:eastAsia="Arial" w:hAnsi="Arial" w:cs="Arial"/>
          <w:sz w:val="24"/>
          <w:szCs w:val="24"/>
          <w:lang w:eastAsia="en-GB"/>
        </w:rPr>
      </w:pPr>
      <w:r w:rsidRPr="004D3AF9">
        <w:rPr>
          <w:rFonts w:ascii="Arial" w:eastAsia="Arial" w:hAnsi="Arial" w:cs="Arial"/>
          <w:b/>
          <w:i/>
          <w:iCs/>
          <w:sz w:val="24"/>
          <w:szCs w:val="24"/>
          <w:lang w:eastAsia="en-GB"/>
        </w:rPr>
        <w:t>Consent should be obtained where necessary and stated in abstract</w:t>
      </w:r>
    </w:p>
    <w:p w14:paraId="7D7ECCDD" w14:textId="77777777" w:rsidR="004D3AF9" w:rsidRPr="004D3AF9" w:rsidRDefault="004D3AF9" w:rsidP="004D3AF9">
      <w:pPr>
        <w:rPr>
          <w:rFonts w:ascii="Arial" w:hAnsi="Arial" w:cs="Arial"/>
          <w:b/>
          <w:sz w:val="24"/>
          <w:szCs w:val="24"/>
          <w:lang w:eastAsia="en-GB"/>
        </w:rPr>
      </w:pPr>
      <w:bookmarkStart w:id="15" w:name="_heading=h.rzz43up6swss" w:colFirst="0" w:colLast="0"/>
      <w:bookmarkEnd w:id="15"/>
    </w:p>
    <w:p w14:paraId="048643C8"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Please use the following headings when preparing your presentation.</w:t>
      </w:r>
    </w:p>
    <w:p w14:paraId="2DE30F1F" w14:textId="01DD75A5" w:rsidR="004D3AF9" w:rsidRPr="004D3AF9" w:rsidRDefault="004D3AF9" w:rsidP="004D3AF9">
      <w:pPr>
        <w:keepNext/>
        <w:keepLines/>
        <w:spacing w:before="40" w:after="0"/>
        <w:outlineLvl w:val="2"/>
        <w:rPr>
          <w:rFonts w:ascii="Arial" w:eastAsia="Arial" w:hAnsi="Arial" w:cs="Arial"/>
          <w:color w:val="70AD47" w:themeColor="accent6"/>
          <w:sz w:val="24"/>
          <w:szCs w:val="24"/>
          <w:lang w:eastAsia="en-GB"/>
        </w:rPr>
      </w:pPr>
      <w:bookmarkStart w:id="16" w:name="_Toc142913618"/>
      <w:bookmarkStart w:id="17" w:name="_Toc177119039"/>
      <w:r w:rsidRPr="004D3AF9">
        <w:rPr>
          <w:rFonts w:ascii="Arial" w:eastAsia="Arial" w:hAnsi="Arial" w:cs="Arial"/>
          <w:color w:val="70AD47" w:themeColor="accent6"/>
          <w:sz w:val="24"/>
          <w:szCs w:val="24"/>
          <w:lang w:eastAsia="en-GB"/>
        </w:rPr>
        <w:t>3</w:t>
      </w:r>
      <w:r w:rsidR="00833DBA">
        <w:rPr>
          <w:rFonts w:ascii="Arial" w:eastAsia="Arial" w:hAnsi="Arial" w:cs="Arial"/>
          <w:color w:val="70AD47" w:themeColor="accent6"/>
          <w:sz w:val="24"/>
          <w:szCs w:val="24"/>
          <w:lang w:eastAsia="en-GB"/>
        </w:rPr>
        <w:t>.</w:t>
      </w:r>
      <w:r w:rsidRPr="004D3AF9">
        <w:rPr>
          <w:rFonts w:ascii="Arial" w:eastAsia="Arial" w:hAnsi="Arial" w:cs="Arial"/>
          <w:color w:val="70AD47" w:themeColor="accent6"/>
          <w:sz w:val="24"/>
          <w:szCs w:val="24"/>
          <w:lang w:eastAsia="en-GB"/>
        </w:rPr>
        <w:t>1 Research Abstracts</w:t>
      </w:r>
      <w:bookmarkEnd w:id="16"/>
      <w:bookmarkEnd w:id="17"/>
      <w:r w:rsidRPr="004D3AF9">
        <w:rPr>
          <w:rFonts w:ascii="Arial" w:eastAsia="Arial" w:hAnsi="Arial" w:cs="Arial"/>
          <w:color w:val="70AD47" w:themeColor="accent6"/>
          <w:sz w:val="24"/>
          <w:szCs w:val="24"/>
          <w:lang w:eastAsia="en-GB"/>
        </w:rPr>
        <w:t xml:space="preserve"> </w:t>
      </w:r>
    </w:p>
    <w:p w14:paraId="7AC7EC54"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(consent must be obtained where necessary)</w:t>
      </w:r>
    </w:p>
    <w:p w14:paraId="62C24B13"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 xml:space="preserve">Title, Authors, Institutional Address </w:t>
      </w:r>
      <w:r w:rsidRPr="004D3AF9">
        <w:rPr>
          <w:rFonts w:ascii="Arial" w:eastAsia="Arial" w:hAnsi="Arial" w:cs="Arial"/>
          <w:sz w:val="24"/>
          <w:szCs w:val="24"/>
          <w:lang w:eastAsia="en-GB"/>
        </w:rPr>
        <w:t>(with or without logo)</w:t>
      </w:r>
    </w:p>
    <w:p w14:paraId="52C6FBC8"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Background:</w:t>
      </w:r>
      <w:r w:rsidRPr="004D3AF9">
        <w:rPr>
          <w:rFonts w:ascii="Arial" w:eastAsia="Arial" w:hAnsi="Arial" w:cs="Arial"/>
          <w:sz w:val="24"/>
          <w:szCs w:val="24"/>
          <w:lang w:eastAsia="en-GB"/>
        </w:rPr>
        <w:t xml:space="preserve"> Brief outline of essential information necessary to understand the study and its purpose.</w:t>
      </w:r>
    </w:p>
    <w:p w14:paraId="36B6065E"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Aim(s) and Objective(s) of the study:</w:t>
      </w:r>
      <w:r w:rsidRPr="004D3AF9">
        <w:rPr>
          <w:rFonts w:ascii="Arial" w:eastAsia="Arial" w:hAnsi="Arial" w:cs="Arial"/>
          <w:sz w:val="24"/>
          <w:szCs w:val="24"/>
          <w:lang w:eastAsia="en-GB"/>
        </w:rPr>
        <w:t xml:space="preserve"> the research question(s) or hypothesis(es) clearly and succinctly stated.</w:t>
      </w:r>
    </w:p>
    <w:p w14:paraId="001F0E68"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Methods</w:t>
      </w:r>
      <w:r w:rsidRPr="004D3AF9">
        <w:rPr>
          <w:rFonts w:ascii="Arial" w:eastAsia="Arial" w:hAnsi="Arial" w:cs="Arial"/>
          <w:sz w:val="24"/>
          <w:szCs w:val="24"/>
          <w:lang w:eastAsia="en-GB"/>
        </w:rPr>
        <w:t>: briefly outline how the study was carried out and the data analysed.</w:t>
      </w:r>
    </w:p>
    <w:p w14:paraId="42785F7B"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Findings/Results</w:t>
      </w:r>
      <w:r w:rsidRPr="004D3AF9">
        <w:rPr>
          <w:rFonts w:ascii="Arial" w:eastAsia="Arial" w:hAnsi="Arial" w:cs="Arial"/>
          <w:sz w:val="24"/>
          <w:szCs w:val="24"/>
          <w:lang w:eastAsia="en-GB"/>
        </w:rPr>
        <w:t>: Using graphs or tables briefly illustrate the results of the study providing clear and informative legend.</w:t>
      </w:r>
    </w:p>
    <w:p w14:paraId="1EF3D844" w14:textId="77777777" w:rsidR="004D3AF9" w:rsidRPr="004D3AF9" w:rsidRDefault="004D3AF9" w:rsidP="004D3AF9">
      <w:pPr>
        <w:numPr>
          <w:ilvl w:val="0"/>
          <w:numId w:val="7"/>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Conclusion:</w:t>
      </w:r>
      <w:r w:rsidRPr="004D3AF9">
        <w:rPr>
          <w:rFonts w:ascii="Arial" w:eastAsia="Arial" w:hAnsi="Arial" w:cs="Arial"/>
          <w:sz w:val="24"/>
          <w:szCs w:val="24"/>
          <w:lang w:eastAsia="en-GB"/>
        </w:rPr>
        <w:t xml:space="preserve"> This should reflect information presented only.</w:t>
      </w:r>
    </w:p>
    <w:p w14:paraId="0BBC5DC2" w14:textId="77777777" w:rsidR="004D3AF9" w:rsidRPr="004D3AF9" w:rsidRDefault="004D3AF9" w:rsidP="004D3AF9">
      <w:pPr>
        <w:numPr>
          <w:ilvl w:val="0"/>
          <w:numId w:val="7"/>
        </w:numPr>
        <w:spacing w:after="0" w:line="360" w:lineRule="auto"/>
        <w:jc w:val="both"/>
        <w:rPr>
          <w:rFonts w:ascii="Calibri" w:eastAsia="Calibri" w:hAnsi="Calibri" w:cs="Calibri"/>
          <w:i/>
          <w:lang w:eastAsia="en-GB"/>
        </w:rPr>
      </w:pPr>
      <w:r w:rsidRPr="004D3AF9">
        <w:rPr>
          <w:rFonts w:ascii="Arial" w:eastAsia="Arial" w:hAnsi="Arial" w:cs="Arial"/>
          <w:i/>
          <w:sz w:val="24"/>
          <w:szCs w:val="24"/>
          <w:lang w:eastAsia="en-GB"/>
        </w:rPr>
        <w:t>Funding Sources:</w:t>
      </w:r>
    </w:p>
    <w:p w14:paraId="54657FAA" w14:textId="77777777" w:rsidR="004D3AF9" w:rsidRPr="004D3AF9" w:rsidRDefault="004D3AF9" w:rsidP="004D3AF9">
      <w:pPr>
        <w:numPr>
          <w:ilvl w:val="0"/>
          <w:numId w:val="7"/>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lastRenderedPageBreak/>
        <w:t>Was ethical approval sought:</w:t>
      </w:r>
    </w:p>
    <w:p w14:paraId="54DF92B2" w14:textId="77777777" w:rsidR="004D3AF9" w:rsidRPr="004D3AF9" w:rsidRDefault="004D3AF9" w:rsidP="004D3AF9">
      <w:pPr>
        <w:spacing w:after="0" w:line="256" w:lineRule="auto"/>
        <w:jc w:val="both"/>
        <w:rPr>
          <w:rFonts w:ascii="Arial" w:eastAsia="Arial" w:hAnsi="Arial" w:cs="Arial"/>
          <w:b/>
          <w:i/>
          <w:sz w:val="24"/>
          <w:szCs w:val="24"/>
          <w:lang w:eastAsia="en-GB"/>
        </w:rPr>
      </w:pPr>
    </w:p>
    <w:p w14:paraId="200B8CC2" w14:textId="44C3EBF6" w:rsidR="004D3AF9" w:rsidRPr="004D3AF9" w:rsidRDefault="004D3AF9" w:rsidP="004D3AF9">
      <w:pPr>
        <w:keepNext/>
        <w:keepLines/>
        <w:spacing w:before="40" w:after="0"/>
        <w:outlineLvl w:val="2"/>
        <w:rPr>
          <w:rFonts w:ascii="Arial" w:eastAsia="Arial" w:hAnsi="Arial" w:cs="Arial"/>
          <w:color w:val="70AD47" w:themeColor="accent6"/>
          <w:sz w:val="24"/>
          <w:szCs w:val="24"/>
          <w:lang w:eastAsia="en-GB"/>
        </w:rPr>
      </w:pPr>
      <w:bookmarkStart w:id="18" w:name="_Toc142913619"/>
      <w:bookmarkStart w:id="19" w:name="_Toc177119040"/>
      <w:r w:rsidRPr="004D3AF9">
        <w:rPr>
          <w:rFonts w:ascii="Arial" w:eastAsia="Arial" w:hAnsi="Arial" w:cs="Arial"/>
          <w:color w:val="70AD47" w:themeColor="accent6"/>
          <w:sz w:val="24"/>
          <w:szCs w:val="24"/>
          <w:lang w:eastAsia="en-GB"/>
        </w:rPr>
        <w:t>3.2 Case Studies</w:t>
      </w:r>
      <w:bookmarkEnd w:id="18"/>
      <w:bookmarkEnd w:id="19"/>
      <w:r w:rsidRPr="004D3AF9">
        <w:rPr>
          <w:rFonts w:ascii="Arial" w:eastAsia="Arial" w:hAnsi="Arial" w:cs="Arial"/>
          <w:color w:val="70AD47" w:themeColor="accent6"/>
          <w:sz w:val="24"/>
          <w:szCs w:val="24"/>
          <w:lang w:eastAsia="en-GB"/>
        </w:rPr>
        <w:t xml:space="preserve"> </w:t>
      </w:r>
    </w:p>
    <w:p w14:paraId="7623BD00"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(consent must be obtained)</w:t>
      </w:r>
    </w:p>
    <w:p w14:paraId="541690A0"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Anonymise patient and organisational details in abstract text</w:t>
      </w:r>
    </w:p>
    <w:p w14:paraId="00B72C0F"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w:t>
      </w:r>
    </w:p>
    <w:p w14:paraId="0E21FE70"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Background:</w:t>
      </w:r>
      <w:r w:rsidRPr="004D3AF9">
        <w:rPr>
          <w:rFonts w:ascii="Arial" w:eastAsia="Arial" w:hAnsi="Arial" w:cs="Arial"/>
          <w:sz w:val="24"/>
          <w:szCs w:val="24"/>
          <w:lang w:eastAsia="en-GB"/>
        </w:rPr>
        <w:t xml:space="preserve"> Identify the issue the case study/report addresses, why this case is important, current knowledge on the topic, and some indication of the case relevance to practice and research.</w:t>
      </w:r>
    </w:p>
    <w:p w14:paraId="492AD100"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Case Presentation:</w:t>
      </w:r>
      <w:r w:rsidRPr="004D3AF9">
        <w:rPr>
          <w:rFonts w:ascii="Arial" w:eastAsia="Arial" w:hAnsi="Arial" w:cs="Arial"/>
          <w:sz w:val="24"/>
          <w:szCs w:val="24"/>
          <w:lang w:eastAsia="en-GB"/>
        </w:rPr>
        <w:t xml:space="preserve"> Presenting features of the case(s) and working/differential diagnoses. </w:t>
      </w:r>
      <w:proofErr w:type="gramStart"/>
      <w:r w:rsidRPr="004D3AF9">
        <w:rPr>
          <w:rFonts w:ascii="Arial" w:eastAsia="Arial" w:hAnsi="Arial" w:cs="Arial"/>
          <w:sz w:val="24"/>
          <w:szCs w:val="24"/>
          <w:lang w:eastAsia="en-GB"/>
        </w:rPr>
        <w:t>Brief summary</w:t>
      </w:r>
      <w:proofErr w:type="gramEnd"/>
      <w:r w:rsidRPr="004D3AF9">
        <w:rPr>
          <w:rFonts w:ascii="Arial" w:eastAsia="Arial" w:hAnsi="Arial" w:cs="Arial"/>
          <w:sz w:val="24"/>
          <w:szCs w:val="24"/>
          <w:lang w:eastAsia="en-GB"/>
        </w:rPr>
        <w:t xml:space="preserve"> of case(s) history, examinations and investigations.</w:t>
      </w:r>
    </w:p>
    <w:p w14:paraId="0AA0C8D4"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Management and Outcomes:</w:t>
      </w:r>
      <w:r w:rsidRPr="004D3AF9">
        <w:rPr>
          <w:rFonts w:ascii="Arial" w:eastAsia="Arial" w:hAnsi="Arial" w:cs="Arial"/>
          <w:sz w:val="24"/>
          <w:szCs w:val="24"/>
          <w:lang w:eastAsia="en-GB"/>
        </w:rPr>
        <w:t xml:space="preserve"> Details of any treatment/intervention given and a description of the course/outcome(s) of the clinical issue(s) being reported. Description of case(s) outcome. Details of any outcome measures used.</w:t>
      </w:r>
    </w:p>
    <w:p w14:paraId="55452450"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Discussion/ Learning Points/ What this Study Adds:</w:t>
      </w:r>
      <w:r w:rsidRPr="004D3AF9">
        <w:rPr>
          <w:rFonts w:ascii="Arial" w:eastAsia="Arial" w:hAnsi="Arial" w:cs="Arial"/>
          <w:sz w:val="24"/>
          <w:szCs w:val="24"/>
          <w:lang w:eastAsia="en-GB"/>
        </w:rPr>
        <w:t xml:space="preserve"> Description of lessons learnt from the case(s) and implications for future clinical practice or research. It is particularly important that the learning points from the case are clearly spelt out.</w:t>
      </w:r>
    </w:p>
    <w:p w14:paraId="588EECD9" w14:textId="77777777" w:rsidR="004D3AF9" w:rsidRPr="004D3AF9" w:rsidRDefault="004D3AF9" w:rsidP="004D3AF9">
      <w:pPr>
        <w:numPr>
          <w:ilvl w:val="0"/>
          <w:numId w:val="8"/>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Conclusions</w:t>
      </w:r>
      <w:r w:rsidRPr="004D3AF9">
        <w:rPr>
          <w:rFonts w:ascii="Arial" w:eastAsia="Arial" w:hAnsi="Arial" w:cs="Arial"/>
          <w:sz w:val="24"/>
          <w:szCs w:val="24"/>
          <w:lang w:eastAsia="en-GB"/>
        </w:rPr>
        <w:t>.</w:t>
      </w:r>
    </w:p>
    <w:p w14:paraId="7E212E39" w14:textId="77777777" w:rsidR="004D3AF9" w:rsidRPr="004D3AF9" w:rsidRDefault="004D3AF9" w:rsidP="004D3AF9">
      <w:pPr>
        <w:numPr>
          <w:ilvl w:val="0"/>
          <w:numId w:val="8"/>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Funding Sources</w:t>
      </w:r>
    </w:p>
    <w:p w14:paraId="59F74867" w14:textId="77777777" w:rsidR="004D3AF9" w:rsidRPr="004D3AF9" w:rsidRDefault="004D3AF9" w:rsidP="004D3AF9">
      <w:pPr>
        <w:numPr>
          <w:ilvl w:val="0"/>
          <w:numId w:val="8"/>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Was ethical approval sought:</w:t>
      </w:r>
    </w:p>
    <w:p w14:paraId="7EA16F75" w14:textId="77777777" w:rsidR="004D3AF9" w:rsidRPr="004D3AF9" w:rsidRDefault="004D3AF9" w:rsidP="004D3AF9">
      <w:pPr>
        <w:spacing w:after="0" w:line="256" w:lineRule="auto"/>
        <w:ind w:left="720"/>
        <w:jc w:val="both"/>
        <w:rPr>
          <w:rFonts w:ascii="Arial" w:eastAsia="Arial" w:hAnsi="Arial" w:cs="Arial"/>
          <w:sz w:val="24"/>
          <w:szCs w:val="24"/>
          <w:lang w:eastAsia="en-GB"/>
        </w:rPr>
      </w:pPr>
      <w:r w:rsidRPr="004D3AF9">
        <w:rPr>
          <w:rFonts w:ascii="Arial" w:eastAsia="Arial" w:hAnsi="Arial" w:cs="Arial"/>
          <w:sz w:val="24"/>
          <w:szCs w:val="24"/>
          <w:lang w:eastAsia="en-GB"/>
        </w:rPr>
        <w:t xml:space="preserve">  </w:t>
      </w:r>
    </w:p>
    <w:p w14:paraId="123DC5C1" w14:textId="56B48900" w:rsidR="004D3AF9" w:rsidRPr="004D3AF9" w:rsidRDefault="004D3AF9" w:rsidP="004D3AF9">
      <w:pPr>
        <w:keepNext/>
        <w:keepLines/>
        <w:spacing w:before="40" w:after="0"/>
        <w:outlineLvl w:val="2"/>
        <w:rPr>
          <w:rFonts w:ascii="Arial" w:eastAsia="Arial" w:hAnsi="Arial" w:cs="Arial"/>
          <w:color w:val="1F3763" w:themeColor="accent1" w:themeShade="7F"/>
          <w:sz w:val="24"/>
          <w:szCs w:val="24"/>
          <w:lang w:eastAsia="en-GB"/>
        </w:rPr>
      </w:pPr>
      <w:bookmarkStart w:id="20" w:name="_Toc142913620"/>
      <w:bookmarkStart w:id="21" w:name="_Toc177119041"/>
      <w:r w:rsidRPr="004D3AF9">
        <w:rPr>
          <w:rFonts w:ascii="Arial" w:eastAsia="Arial" w:hAnsi="Arial" w:cs="Arial"/>
          <w:color w:val="70AD47" w:themeColor="accent6"/>
          <w:sz w:val="24"/>
          <w:szCs w:val="24"/>
          <w:lang w:eastAsia="en-GB"/>
        </w:rPr>
        <w:t>3.3 Clinical Audits</w:t>
      </w:r>
      <w:bookmarkEnd w:id="20"/>
      <w:bookmarkEnd w:id="21"/>
    </w:p>
    <w:p w14:paraId="66D84677"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w:t>
      </w:r>
    </w:p>
    <w:p w14:paraId="12143CC4"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Times New Roman" w:eastAsia="Times New Roman" w:hAnsi="Times New Roman" w:cs="Times New Roman"/>
          <w:sz w:val="14"/>
          <w:szCs w:val="14"/>
          <w:lang w:eastAsia="en-GB"/>
        </w:rPr>
        <w:t xml:space="preserve"> </w:t>
      </w:r>
      <w:r w:rsidRPr="004D3AF9">
        <w:rPr>
          <w:rFonts w:ascii="Arial" w:eastAsia="Arial" w:hAnsi="Arial" w:cs="Arial"/>
          <w:i/>
          <w:sz w:val="24"/>
          <w:szCs w:val="24"/>
          <w:lang w:eastAsia="en-GB"/>
        </w:rPr>
        <w:t>Background &amp; rationale for audit:</w:t>
      </w:r>
      <w:r w:rsidRPr="004D3AF9">
        <w:rPr>
          <w:rFonts w:ascii="Arial" w:eastAsia="Arial" w:hAnsi="Arial" w:cs="Arial"/>
          <w:sz w:val="24"/>
          <w:szCs w:val="24"/>
          <w:lang w:eastAsia="en-GB"/>
        </w:rPr>
        <w:t xml:space="preserve"> The title should reflect the essence of the audit being presented with reference to the population in question and audit cycle.</w:t>
      </w:r>
    </w:p>
    <w:p w14:paraId="2D6BF682"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lastRenderedPageBreak/>
        <w:t>Aim(s):</w:t>
      </w:r>
      <w:r w:rsidRPr="004D3AF9">
        <w:rPr>
          <w:rFonts w:ascii="Arial" w:eastAsia="Arial" w:hAnsi="Arial" w:cs="Arial"/>
          <w:sz w:val="24"/>
          <w:szCs w:val="24"/>
          <w:lang w:eastAsia="en-GB"/>
        </w:rPr>
        <w:t xml:space="preserve"> Clear and succinctly expressed aims that are specific, measurable, achievable, realistic &amp; time limited. Fully compliant with SMART guidance</w:t>
      </w:r>
    </w:p>
    <w:p w14:paraId="21DCA1C2"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Standard(s):</w:t>
      </w:r>
      <w:r w:rsidRPr="004D3AF9">
        <w:rPr>
          <w:rFonts w:ascii="Arial" w:eastAsia="Arial" w:hAnsi="Arial" w:cs="Arial"/>
          <w:sz w:val="24"/>
          <w:szCs w:val="24"/>
          <w:lang w:eastAsia="en-GB"/>
        </w:rPr>
        <w:t xml:space="preserve"> Clear evidence based standards identified &amp; selected for audit. </w:t>
      </w:r>
    </w:p>
    <w:p w14:paraId="283662B9"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Methodology:</w:t>
      </w:r>
      <w:r w:rsidRPr="004D3AF9">
        <w:rPr>
          <w:rFonts w:ascii="Arial" w:eastAsia="Arial" w:hAnsi="Arial" w:cs="Arial"/>
          <w:sz w:val="24"/>
          <w:szCs w:val="24"/>
          <w:lang w:eastAsia="en-GB"/>
        </w:rPr>
        <w:t xml:space="preserve"> This should reflect all the appropriate elements for methodology in question.</w:t>
      </w:r>
    </w:p>
    <w:p w14:paraId="4976257A"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Conclusions, Recommendations and Action Plan:</w:t>
      </w:r>
      <w:r w:rsidRPr="004D3AF9">
        <w:rPr>
          <w:rFonts w:ascii="Arial" w:eastAsia="Arial" w:hAnsi="Arial" w:cs="Arial"/>
          <w:sz w:val="24"/>
          <w:szCs w:val="24"/>
          <w:lang w:eastAsia="en-GB"/>
        </w:rPr>
        <w:t xml:space="preserve"> Conclusions excellently described with logical flow from audit aim(s). Recommendations specific, time limited and plan for re-audit is specified. Action plan outlined which flows logically from specified aim.</w:t>
      </w:r>
    </w:p>
    <w:p w14:paraId="5488A418" w14:textId="77777777" w:rsidR="004D3AF9" w:rsidRPr="004D3AF9" w:rsidRDefault="004D3AF9" w:rsidP="004D3AF9">
      <w:pPr>
        <w:numPr>
          <w:ilvl w:val="0"/>
          <w:numId w:val="5"/>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 xml:space="preserve">Results &amp; Re-Audit of Implemented Recommendations: </w:t>
      </w:r>
      <w:r w:rsidRPr="004D3AF9">
        <w:rPr>
          <w:rFonts w:ascii="Arial" w:eastAsia="Arial" w:hAnsi="Arial" w:cs="Arial"/>
          <w:sz w:val="24"/>
          <w:szCs w:val="24"/>
          <w:lang w:eastAsia="en-GB"/>
        </w:rPr>
        <w:t>There should be evidence in the abstract that a re-audit cycle was completed and that implemented changes were examined and a set of new recommendations and action plans are laid out.</w:t>
      </w:r>
    </w:p>
    <w:p w14:paraId="190C0057" w14:textId="77777777" w:rsidR="004D3AF9" w:rsidRPr="004D3AF9" w:rsidRDefault="004D3AF9" w:rsidP="004D3AF9">
      <w:pPr>
        <w:numPr>
          <w:ilvl w:val="0"/>
          <w:numId w:val="5"/>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7C75D85A" w14:textId="77777777" w:rsidR="004D3AF9" w:rsidRPr="004D3AF9" w:rsidRDefault="004D3AF9" w:rsidP="004D3AF9">
      <w:pPr>
        <w:spacing w:after="0" w:line="256" w:lineRule="auto"/>
        <w:jc w:val="both"/>
        <w:rPr>
          <w:rFonts w:ascii="Arial" w:eastAsia="Arial" w:hAnsi="Arial" w:cs="Arial"/>
          <w:b/>
          <w:iCs/>
          <w:color w:val="70AD47" w:themeColor="accent6"/>
          <w:sz w:val="24"/>
          <w:szCs w:val="24"/>
          <w:lang w:eastAsia="en-GB"/>
        </w:rPr>
      </w:pPr>
    </w:p>
    <w:p w14:paraId="4FF9F13A" w14:textId="6B9C0825" w:rsidR="004D3AF9" w:rsidRPr="004D3AF9" w:rsidRDefault="004D3AF9" w:rsidP="004D3AF9">
      <w:pPr>
        <w:keepNext/>
        <w:keepLines/>
        <w:spacing w:before="40" w:after="0"/>
        <w:outlineLvl w:val="2"/>
        <w:rPr>
          <w:rFonts w:ascii="Arial" w:eastAsia="Arial" w:hAnsi="Arial" w:cs="Arial"/>
          <w:color w:val="70AD47" w:themeColor="accent6"/>
          <w:sz w:val="24"/>
          <w:szCs w:val="24"/>
          <w:lang w:eastAsia="en-GB"/>
        </w:rPr>
      </w:pPr>
      <w:bookmarkStart w:id="22" w:name="_Toc142913621"/>
      <w:bookmarkStart w:id="23" w:name="_Toc177119042"/>
      <w:r w:rsidRPr="004D3AF9">
        <w:rPr>
          <w:rFonts w:ascii="Arial" w:eastAsia="Arial" w:hAnsi="Arial" w:cs="Arial"/>
          <w:color w:val="70AD47" w:themeColor="accent6"/>
          <w:sz w:val="24"/>
          <w:szCs w:val="24"/>
          <w:lang w:eastAsia="en-GB"/>
        </w:rPr>
        <w:t>3.4 Quality Improvement Projects</w:t>
      </w:r>
      <w:bookmarkEnd w:id="22"/>
      <w:bookmarkEnd w:id="23"/>
    </w:p>
    <w:p w14:paraId="42A813B7"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w:t>
      </w:r>
    </w:p>
    <w:p w14:paraId="45091E8F" w14:textId="1FBDB87D"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 xml:space="preserve">Background &amp; rationale for </w:t>
      </w:r>
      <w:r w:rsidR="007A012C">
        <w:rPr>
          <w:rFonts w:ascii="Arial" w:eastAsia="Arial" w:hAnsi="Arial" w:cs="Arial"/>
          <w:i/>
          <w:sz w:val="24"/>
          <w:szCs w:val="24"/>
          <w:lang w:eastAsia="en-GB"/>
        </w:rPr>
        <w:t>QUALITY IMPROVEMENTS</w:t>
      </w:r>
      <w:r w:rsidRPr="004D3AF9">
        <w:rPr>
          <w:rFonts w:ascii="Arial" w:eastAsia="Arial" w:hAnsi="Arial" w:cs="Arial"/>
          <w:i/>
          <w:sz w:val="24"/>
          <w:szCs w:val="24"/>
          <w:lang w:eastAsia="en-GB"/>
        </w:rPr>
        <w:t xml:space="preserve"> project (problem to be addressed):</w:t>
      </w:r>
      <w:r w:rsidRPr="004D3AF9">
        <w:rPr>
          <w:rFonts w:ascii="Arial" w:eastAsia="Arial" w:hAnsi="Arial" w:cs="Arial"/>
          <w:sz w:val="24"/>
          <w:szCs w:val="24"/>
          <w:lang w:eastAsia="en-GB"/>
        </w:rPr>
        <w:t xml:space="preserve"> Context where work was conducted and describe team personnel involved. Problem description, available knowledge, rationale for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w:t>
      </w:r>
    </w:p>
    <w:p w14:paraId="09E62DF1"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Aim(s):</w:t>
      </w:r>
      <w:r w:rsidRPr="004D3AF9">
        <w:rPr>
          <w:rFonts w:ascii="Arial" w:eastAsia="Arial" w:hAnsi="Arial" w:cs="Arial"/>
          <w:sz w:val="24"/>
          <w:szCs w:val="24"/>
          <w:lang w:eastAsia="en-GB"/>
        </w:rPr>
        <w:t xml:space="preserve"> Clear and succinctly expressed aims that are specific, measurable, achievable, realistic &amp; time limited</w:t>
      </w:r>
    </w:p>
    <w:p w14:paraId="5E7D2FCB"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Methodology:</w:t>
      </w:r>
      <w:r w:rsidRPr="004D3AF9">
        <w:rPr>
          <w:rFonts w:ascii="Arial" w:eastAsia="Arial" w:hAnsi="Arial" w:cs="Arial"/>
          <w:sz w:val="24"/>
          <w:szCs w:val="24"/>
          <w:lang w:eastAsia="en-GB"/>
        </w:rPr>
        <w:t xml:space="preserve"> This should include measures, interventions and analysis of data. </w:t>
      </w:r>
    </w:p>
    <w:p w14:paraId="039F7643" w14:textId="77777777" w:rsidR="004D3AF9" w:rsidRPr="004D3AF9" w:rsidRDefault="004D3AF9" w:rsidP="004D3AF9">
      <w:pPr>
        <w:numPr>
          <w:ilvl w:val="0"/>
          <w:numId w:val="6"/>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Results: </w:t>
      </w:r>
      <w:r w:rsidRPr="004D3AF9">
        <w:rPr>
          <w:rFonts w:ascii="Arial" w:eastAsia="Arial" w:hAnsi="Arial" w:cs="Arial"/>
          <w:sz w:val="24"/>
          <w:szCs w:val="24"/>
          <w:lang w:eastAsia="en-GB"/>
        </w:rPr>
        <w:t xml:space="preserve">Initial steps of the intervention(s) and their evolution over time including modifications made. Details of the process measures and outcomes. Associations between outcomes, interventions, and </w:t>
      </w:r>
      <w:r w:rsidRPr="004D3AF9">
        <w:rPr>
          <w:rFonts w:ascii="Arial" w:eastAsia="Arial" w:hAnsi="Arial" w:cs="Arial"/>
          <w:sz w:val="24"/>
          <w:szCs w:val="24"/>
          <w:lang w:eastAsia="en-GB"/>
        </w:rPr>
        <w:lastRenderedPageBreak/>
        <w:t xml:space="preserve">organisational elements. Unintended consequences. Observed associations between outcomes, interventions and organisational elements. </w:t>
      </w:r>
    </w:p>
    <w:p w14:paraId="178890F4" w14:textId="12A96370" w:rsidR="004D3AF9" w:rsidRPr="004D3AF9" w:rsidRDefault="004D3AF9" w:rsidP="004D3AF9">
      <w:pPr>
        <w:numPr>
          <w:ilvl w:val="0"/>
          <w:numId w:val="6"/>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Conclusions, Sustainability, Next Steps, </w:t>
      </w:r>
      <w:r w:rsidRPr="004D3AF9">
        <w:rPr>
          <w:rFonts w:ascii="Calibri" w:eastAsia="Calibri" w:hAnsi="Calibri" w:cs="Calibri"/>
          <w:i/>
          <w:sz w:val="24"/>
          <w:szCs w:val="24"/>
          <w:lang w:eastAsia="en-GB"/>
        </w:rPr>
        <w:t xml:space="preserve">How the </w:t>
      </w:r>
      <w:r w:rsidR="007A012C">
        <w:rPr>
          <w:rFonts w:ascii="Calibri" w:eastAsia="Calibri" w:hAnsi="Calibri" w:cs="Calibri"/>
          <w:i/>
          <w:sz w:val="24"/>
          <w:szCs w:val="24"/>
          <w:lang w:eastAsia="en-GB"/>
        </w:rPr>
        <w:t>QUALITY IMPROVEMENTS</w:t>
      </w:r>
      <w:r w:rsidRPr="004D3AF9">
        <w:rPr>
          <w:rFonts w:ascii="Calibri" w:eastAsia="Calibri" w:hAnsi="Calibri" w:cs="Calibri"/>
          <w:i/>
          <w:sz w:val="24"/>
          <w:szCs w:val="24"/>
          <w:lang w:eastAsia="en-GB"/>
        </w:rPr>
        <w:t xml:space="preserve"> project impacted the service </w:t>
      </w:r>
      <w:r w:rsidRPr="004D3AF9">
        <w:rPr>
          <w:rFonts w:ascii="Arial" w:eastAsia="Arial" w:hAnsi="Arial" w:cs="Arial"/>
          <w:i/>
          <w:sz w:val="24"/>
          <w:szCs w:val="24"/>
          <w:lang w:eastAsia="en-GB"/>
        </w:rPr>
        <w:t xml:space="preserve">: </w:t>
      </w:r>
      <w:r w:rsidRPr="004D3AF9">
        <w:rPr>
          <w:rFonts w:ascii="Arial" w:eastAsia="Arial" w:hAnsi="Arial" w:cs="Arial"/>
          <w:sz w:val="24"/>
          <w:szCs w:val="24"/>
          <w:lang w:eastAsia="en-GB"/>
        </w:rPr>
        <w:t xml:space="preserve">How far did the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 go to address the identified issue. Usefulness of the work,  Sustainability, Potential for spread to other contexts, implications for practice and for further study in the field, suggested next steps.</w:t>
      </w:r>
    </w:p>
    <w:p w14:paraId="6D2DA559" w14:textId="77777777" w:rsidR="004D3AF9" w:rsidRPr="004D3AF9" w:rsidRDefault="004D3AF9" w:rsidP="004D3AF9">
      <w:pPr>
        <w:numPr>
          <w:ilvl w:val="0"/>
          <w:numId w:val="6"/>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0B2D36D4" w14:textId="77777777" w:rsidR="004D3AF9" w:rsidRPr="004D3AF9" w:rsidRDefault="004D3AF9" w:rsidP="004D3AF9">
      <w:pPr>
        <w:spacing w:after="0" w:line="360" w:lineRule="auto"/>
        <w:ind w:left="1080" w:hanging="360"/>
        <w:jc w:val="both"/>
        <w:rPr>
          <w:rFonts w:ascii="Arial" w:eastAsia="Arial" w:hAnsi="Arial" w:cs="Arial"/>
          <w:sz w:val="24"/>
          <w:szCs w:val="24"/>
          <w:lang w:eastAsia="en-GB"/>
        </w:rPr>
      </w:pPr>
    </w:p>
    <w:p w14:paraId="609D2148" w14:textId="77777777" w:rsidR="004D3AF9" w:rsidRPr="004D3AF9" w:rsidRDefault="004D3AF9" w:rsidP="004D3AF9">
      <w:pPr>
        <w:spacing w:line="360" w:lineRule="auto"/>
        <w:ind w:left="1080" w:hanging="360"/>
        <w:jc w:val="both"/>
        <w:rPr>
          <w:rFonts w:ascii="Arial" w:eastAsia="Arial" w:hAnsi="Arial" w:cs="Arial"/>
          <w:sz w:val="24"/>
          <w:szCs w:val="24"/>
          <w:lang w:eastAsia="en-GB"/>
        </w:rPr>
      </w:pPr>
    </w:p>
    <w:p w14:paraId="6EA2A1F3" w14:textId="77777777" w:rsidR="008A21EE" w:rsidRDefault="004D3AF9" w:rsidP="004D3AF9">
      <w:pPr>
        <w:spacing w:line="256" w:lineRule="auto"/>
        <w:rPr>
          <w:rFonts w:ascii="Arial" w:eastAsia="Arial" w:hAnsi="Arial" w:cs="Arial"/>
          <w:b/>
          <w:lang w:eastAsia="en-GB"/>
        </w:rPr>
      </w:pPr>
      <w:r w:rsidRPr="004D3AF9">
        <w:rPr>
          <w:rFonts w:ascii="Arial" w:eastAsia="Arial" w:hAnsi="Arial" w:cs="Arial"/>
          <w:b/>
          <w:lang w:eastAsia="en-GB"/>
        </w:rPr>
        <w:t xml:space="preserve">ALL PRESENTATIONS MUST BE RECEIVED BY </w:t>
      </w:r>
      <w:r w:rsidR="008A21EE">
        <w:rPr>
          <w:rFonts w:ascii="Arial" w:eastAsia="Arial" w:hAnsi="Arial" w:cs="Arial"/>
          <w:b/>
          <w:lang w:eastAsia="en-GB"/>
        </w:rPr>
        <w:t>3</w:t>
      </w:r>
      <w:r w:rsidR="008A21EE" w:rsidRPr="008A21EE">
        <w:rPr>
          <w:rFonts w:ascii="Arial" w:eastAsia="Arial" w:hAnsi="Arial" w:cs="Arial"/>
          <w:b/>
          <w:vertAlign w:val="superscript"/>
          <w:lang w:eastAsia="en-GB"/>
        </w:rPr>
        <w:t>rd</w:t>
      </w:r>
      <w:r w:rsidR="008A21EE">
        <w:rPr>
          <w:rFonts w:ascii="Arial" w:eastAsia="Arial" w:hAnsi="Arial" w:cs="Arial"/>
          <w:b/>
          <w:lang w:eastAsia="en-GB"/>
        </w:rPr>
        <w:t xml:space="preserve"> October 2025</w:t>
      </w:r>
    </w:p>
    <w:p w14:paraId="7063CC0E" w14:textId="40288C7E" w:rsidR="004D3AF9" w:rsidRPr="004D3AF9" w:rsidRDefault="004D3AF9" w:rsidP="004D3AF9">
      <w:pPr>
        <w:spacing w:line="256" w:lineRule="auto"/>
        <w:rPr>
          <w:rFonts w:ascii="Arial" w:eastAsia="Arial" w:hAnsi="Arial" w:cs="Arial"/>
          <w:b/>
          <w:lang w:eastAsia="en-GB"/>
        </w:rPr>
      </w:pPr>
      <w:r w:rsidRPr="004D3AF9">
        <w:rPr>
          <w:rFonts w:ascii="Arial" w:eastAsia="Arial" w:hAnsi="Arial" w:cs="Arial"/>
          <w:b/>
          <w:lang w:eastAsia="en-GB"/>
        </w:rPr>
        <w:t>EMAIL TO ADMIN@IAPC.IE</w:t>
      </w:r>
    </w:p>
    <w:p w14:paraId="3F983943" w14:textId="5E84950E" w:rsidR="004D3AF9" w:rsidRPr="004D3AF9" w:rsidRDefault="004D3AF9" w:rsidP="004D3AF9">
      <w:pPr>
        <w:spacing w:line="256" w:lineRule="auto"/>
        <w:rPr>
          <w:rFonts w:ascii="Arial" w:eastAsia="Arial" w:hAnsi="Arial" w:cs="Arial"/>
          <w:b/>
          <w:lang w:eastAsia="en-GB"/>
        </w:rPr>
      </w:pPr>
      <w:bookmarkStart w:id="24" w:name="_Hlk142924822"/>
      <w:r w:rsidRPr="004D3AF9">
        <w:rPr>
          <w:rFonts w:ascii="Arial" w:eastAsia="Arial" w:hAnsi="Arial" w:cs="Arial"/>
          <w:b/>
          <w:lang w:eastAsia="en-GB"/>
        </w:rPr>
        <w:t>#palcaresem2</w:t>
      </w:r>
      <w:r w:rsidR="008A21EE">
        <w:rPr>
          <w:rFonts w:ascii="Arial" w:eastAsia="Arial" w:hAnsi="Arial" w:cs="Arial"/>
          <w:b/>
          <w:lang w:eastAsia="en-GB"/>
        </w:rPr>
        <w:t>5</w:t>
      </w:r>
    </w:p>
    <w:bookmarkEnd w:id="24"/>
    <w:p w14:paraId="4DD982B3" w14:textId="77777777" w:rsidR="004D3AF9" w:rsidRPr="004D3AF9" w:rsidRDefault="004D3AF9" w:rsidP="004D3AF9">
      <w:pPr>
        <w:rPr>
          <w:rFonts w:ascii="Arial" w:eastAsia="Arial" w:hAnsi="Arial" w:cs="Arial"/>
          <w:b/>
          <w:lang w:eastAsia="en-GB"/>
        </w:rPr>
      </w:pPr>
      <w:r w:rsidRPr="004D3AF9">
        <w:rPr>
          <w:rFonts w:ascii="Arial" w:eastAsia="Arial" w:hAnsi="Arial" w:cs="Arial"/>
          <w:b/>
          <w:lang w:eastAsia="en-GB"/>
        </w:rPr>
        <w:br w:type="page"/>
      </w:r>
    </w:p>
    <w:p w14:paraId="1092B0CC" w14:textId="661A0C19" w:rsidR="004D3AF9" w:rsidRPr="004D3AF9" w:rsidRDefault="00833DBA" w:rsidP="004D3AF9">
      <w:pPr>
        <w:keepNext/>
        <w:keepLines/>
        <w:spacing w:before="200" w:after="0" w:line="276" w:lineRule="auto"/>
        <w:outlineLvl w:val="1"/>
        <w:rPr>
          <w:rFonts w:ascii="Arial" w:eastAsia="Arial" w:hAnsi="Arial" w:cs="Arial"/>
          <w:b/>
          <w:bCs/>
          <w:color w:val="70AD47" w:themeColor="accent6"/>
          <w:sz w:val="26"/>
          <w:szCs w:val="26"/>
          <w:lang w:val="en-GB" w:eastAsia="en-GB"/>
        </w:rPr>
      </w:pPr>
      <w:bookmarkStart w:id="25" w:name="_Toc142901462"/>
      <w:bookmarkStart w:id="26" w:name="_Toc142913622"/>
      <w:bookmarkStart w:id="27" w:name="_Toc177119043"/>
      <w:r>
        <w:rPr>
          <w:rFonts w:ascii="Arial" w:eastAsia="Arial" w:hAnsi="Arial" w:cs="Arial"/>
          <w:b/>
          <w:bCs/>
          <w:color w:val="70AD47" w:themeColor="accent6"/>
          <w:sz w:val="26"/>
          <w:szCs w:val="26"/>
          <w:lang w:val="en-GB" w:eastAsia="en-GB"/>
        </w:rPr>
        <w:lastRenderedPageBreak/>
        <w:t>4.</w:t>
      </w:r>
      <w:r w:rsidR="004D3AF9" w:rsidRPr="004D3AF9">
        <w:rPr>
          <w:rFonts w:ascii="Arial" w:eastAsia="Arial" w:hAnsi="Arial" w:cs="Arial"/>
          <w:b/>
          <w:bCs/>
          <w:color w:val="70AD47" w:themeColor="accent6"/>
          <w:sz w:val="26"/>
          <w:szCs w:val="26"/>
          <w:lang w:val="en-GB" w:eastAsia="en-GB"/>
        </w:rPr>
        <w:t xml:space="preserve"> Guidelines for Poster Presentations</w:t>
      </w:r>
      <w:r w:rsidR="004D3AF9" w:rsidRPr="004D3AF9">
        <w:rPr>
          <w:rFonts w:ascii="Arial" w:eastAsiaTheme="majorEastAsia" w:hAnsi="Arial" w:cs="Arial"/>
          <w:b/>
          <w:bCs/>
          <w:color w:val="70AD47" w:themeColor="accent6"/>
          <w:sz w:val="26"/>
          <w:szCs w:val="26"/>
          <w:lang w:val="en-GB"/>
        </w:rPr>
        <w:t xml:space="preserve"> /Poster Video submissions:  </w:t>
      </w:r>
      <w:bookmarkEnd w:id="25"/>
      <w:bookmarkEnd w:id="26"/>
      <w:bookmarkEnd w:id="27"/>
    </w:p>
    <w:p w14:paraId="66952CAB" w14:textId="77777777" w:rsidR="004D3AF9" w:rsidRPr="004D3AF9" w:rsidRDefault="004D3AF9" w:rsidP="004D3AF9">
      <w:pPr>
        <w:spacing w:after="0" w:line="256" w:lineRule="auto"/>
        <w:rPr>
          <w:rFonts w:ascii="Calibri" w:eastAsia="Calibri" w:hAnsi="Calibri" w:cs="Calibri"/>
          <w:b/>
          <w:lang w:eastAsia="en-GB"/>
        </w:rPr>
      </w:pPr>
      <w:r w:rsidRPr="004D3AF9">
        <w:rPr>
          <w:rFonts w:ascii="Calibri" w:eastAsia="Calibri" w:hAnsi="Calibri" w:cs="Calibri"/>
          <w:b/>
          <w:lang w:eastAsia="en-GB"/>
        </w:rPr>
        <w:t xml:space="preserve"> </w:t>
      </w:r>
    </w:p>
    <w:p w14:paraId="03DF7C8F" w14:textId="5F5105D1" w:rsidR="004D3AF9" w:rsidRPr="004D3AF9" w:rsidRDefault="00833DBA" w:rsidP="004D3AF9">
      <w:pPr>
        <w:keepNext/>
        <w:keepLines/>
        <w:spacing w:before="40" w:after="0"/>
        <w:outlineLvl w:val="2"/>
        <w:rPr>
          <w:rFonts w:ascii="Arial" w:eastAsia="Arial" w:hAnsi="Arial" w:cs="Arial"/>
          <w:color w:val="70AD47" w:themeColor="accent6"/>
          <w:sz w:val="24"/>
          <w:szCs w:val="24"/>
          <w:lang w:eastAsia="en-GB"/>
        </w:rPr>
      </w:pPr>
      <w:bookmarkStart w:id="28" w:name="_Toc142901463"/>
      <w:bookmarkStart w:id="29" w:name="_Toc142913623"/>
      <w:bookmarkStart w:id="30" w:name="_Toc177119044"/>
      <w:r>
        <w:rPr>
          <w:rFonts w:ascii="Arial" w:eastAsia="Arial" w:hAnsi="Arial" w:cs="Arial"/>
          <w:color w:val="70AD47" w:themeColor="accent6"/>
          <w:sz w:val="24"/>
          <w:szCs w:val="24"/>
          <w:lang w:eastAsia="en-GB"/>
        </w:rPr>
        <w:t>4</w:t>
      </w:r>
      <w:r w:rsidR="004D3AF9" w:rsidRPr="004D3AF9">
        <w:rPr>
          <w:rFonts w:ascii="Arial" w:eastAsia="Arial" w:hAnsi="Arial" w:cs="Arial"/>
          <w:color w:val="70AD47" w:themeColor="accent6"/>
          <w:sz w:val="24"/>
          <w:szCs w:val="24"/>
          <w:lang w:eastAsia="en-GB"/>
        </w:rPr>
        <w:t>.1 Poster:</w:t>
      </w:r>
      <w:bookmarkEnd w:id="28"/>
      <w:bookmarkEnd w:id="29"/>
      <w:bookmarkEnd w:id="30"/>
      <w:r w:rsidR="004D3AF9" w:rsidRPr="004D3AF9">
        <w:rPr>
          <w:rFonts w:ascii="Arial" w:eastAsia="Arial" w:hAnsi="Arial" w:cs="Arial"/>
          <w:color w:val="70AD47" w:themeColor="accent6"/>
          <w:sz w:val="24"/>
          <w:szCs w:val="24"/>
          <w:lang w:eastAsia="en-GB"/>
        </w:rPr>
        <w:t xml:space="preserve"> </w:t>
      </w:r>
    </w:p>
    <w:p w14:paraId="2FBA24A9" w14:textId="7FABBD5B" w:rsidR="004D3AF9" w:rsidRPr="004D3AF9" w:rsidRDefault="001B01CA" w:rsidP="004D3AF9">
      <w:pPr>
        <w:spacing w:after="0" w:line="360" w:lineRule="auto"/>
        <w:jc w:val="both"/>
        <w:rPr>
          <w:rFonts w:ascii="Arial" w:eastAsia="Arial" w:hAnsi="Arial" w:cs="Arial"/>
          <w:bCs/>
          <w:sz w:val="24"/>
          <w:szCs w:val="24"/>
          <w:lang w:eastAsia="en-GB"/>
        </w:rPr>
      </w:pPr>
      <w:r>
        <w:rPr>
          <w:rFonts w:ascii="Arial" w:eastAsia="Arial" w:hAnsi="Arial" w:cs="Arial"/>
          <w:bCs/>
          <w:sz w:val="24"/>
          <w:szCs w:val="24"/>
          <w:lang w:eastAsia="en-GB"/>
        </w:rPr>
        <w:t xml:space="preserve">The seminar will be in person and hosted in Dublin </w:t>
      </w:r>
      <w:r w:rsidR="004D3AF9" w:rsidRPr="004D3AF9">
        <w:rPr>
          <w:rFonts w:ascii="Arial" w:eastAsia="Arial" w:hAnsi="Arial" w:cs="Arial"/>
          <w:bCs/>
          <w:sz w:val="24"/>
          <w:szCs w:val="24"/>
          <w:lang w:eastAsia="en-GB"/>
        </w:rPr>
        <w:t>in</w:t>
      </w:r>
      <w:r>
        <w:rPr>
          <w:rFonts w:ascii="Arial" w:eastAsia="Arial" w:hAnsi="Arial" w:cs="Arial"/>
          <w:bCs/>
          <w:sz w:val="24"/>
          <w:szCs w:val="24"/>
          <w:lang w:eastAsia="en-GB"/>
        </w:rPr>
        <w:t xml:space="preserve"> </w:t>
      </w:r>
      <w:proofErr w:type="gramStart"/>
      <w:r>
        <w:rPr>
          <w:rFonts w:ascii="Arial" w:eastAsia="Arial" w:hAnsi="Arial" w:cs="Arial"/>
          <w:bCs/>
          <w:sz w:val="24"/>
          <w:szCs w:val="24"/>
          <w:lang w:eastAsia="en-GB"/>
        </w:rPr>
        <w:t xml:space="preserve">February </w:t>
      </w:r>
      <w:r w:rsidR="004D3AF9" w:rsidRPr="004D3AF9">
        <w:rPr>
          <w:rFonts w:ascii="Arial" w:eastAsia="Arial" w:hAnsi="Arial" w:cs="Arial"/>
          <w:bCs/>
          <w:sz w:val="24"/>
          <w:szCs w:val="24"/>
          <w:lang w:eastAsia="en-GB"/>
        </w:rPr>
        <w:t xml:space="preserve"> 202</w:t>
      </w:r>
      <w:r>
        <w:rPr>
          <w:rFonts w:ascii="Arial" w:eastAsia="Arial" w:hAnsi="Arial" w:cs="Arial"/>
          <w:bCs/>
          <w:sz w:val="24"/>
          <w:szCs w:val="24"/>
          <w:lang w:eastAsia="en-GB"/>
        </w:rPr>
        <w:t>5</w:t>
      </w:r>
      <w:proofErr w:type="gramEnd"/>
      <w:r>
        <w:rPr>
          <w:rFonts w:ascii="Arial" w:eastAsia="Arial" w:hAnsi="Arial" w:cs="Arial"/>
          <w:bCs/>
          <w:sz w:val="24"/>
          <w:szCs w:val="24"/>
          <w:lang w:eastAsia="en-GB"/>
        </w:rPr>
        <w:t>.</w:t>
      </w:r>
      <w:r w:rsidR="004D3AF9" w:rsidRPr="004D3AF9">
        <w:rPr>
          <w:rFonts w:ascii="Arial" w:eastAsia="Arial" w:hAnsi="Arial" w:cs="Arial"/>
          <w:bCs/>
          <w:sz w:val="24"/>
          <w:szCs w:val="24"/>
          <w:lang w:eastAsia="en-GB"/>
        </w:rPr>
        <w:t xml:space="preserve">, </w:t>
      </w:r>
    </w:p>
    <w:p w14:paraId="131D2F67" w14:textId="77777777" w:rsidR="004D3AF9" w:rsidRPr="004D3AF9" w:rsidRDefault="004D3AF9" w:rsidP="004D3AF9">
      <w:pPr>
        <w:spacing w:after="0" w:line="360" w:lineRule="auto"/>
        <w:jc w:val="both"/>
        <w:rPr>
          <w:rFonts w:ascii="Arial" w:eastAsia="Arial" w:hAnsi="Arial" w:cs="Arial"/>
          <w:b/>
          <w:sz w:val="24"/>
          <w:szCs w:val="24"/>
          <w:lang w:eastAsia="en-GB"/>
        </w:rPr>
      </w:pPr>
    </w:p>
    <w:p w14:paraId="61B04B3F" w14:textId="77777777" w:rsidR="004D3AF9" w:rsidRPr="004D3AF9" w:rsidRDefault="004D3AF9" w:rsidP="004D3AF9">
      <w:pPr>
        <w:spacing w:after="0" w:line="360" w:lineRule="auto"/>
        <w:ind w:left="720"/>
        <w:rPr>
          <w:rFonts w:ascii="Arial" w:eastAsia="Arial" w:hAnsi="Arial" w:cs="Arial"/>
          <w:b/>
          <w:sz w:val="24"/>
          <w:szCs w:val="24"/>
          <w:lang w:eastAsia="en-GB"/>
        </w:rPr>
      </w:pPr>
      <w:r w:rsidRPr="004D3AF9">
        <w:rPr>
          <w:rFonts w:ascii="Arial" w:eastAsia="Arial" w:hAnsi="Arial" w:cs="Arial"/>
          <w:b/>
          <w:sz w:val="24"/>
          <w:szCs w:val="24"/>
          <w:lang w:eastAsia="en-GB"/>
        </w:rPr>
        <w:t>The abstract should include a statement on whether ethics was required and if so whether it was obtained</w:t>
      </w:r>
    </w:p>
    <w:p w14:paraId="43439F01" w14:textId="77777777" w:rsidR="004D3AF9" w:rsidRPr="004D3AF9" w:rsidRDefault="004D3AF9" w:rsidP="004D3AF9">
      <w:pPr>
        <w:spacing w:after="0" w:line="360" w:lineRule="auto"/>
        <w:rPr>
          <w:rFonts w:ascii="Arial" w:eastAsia="Arial" w:hAnsi="Arial" w:cs="Arial"/>
          <w:b/>
          <w:sz w:val="24"/>
          <w:szCs w:val="24"/>
          <w:lang w:eastAsia="en-GB"/>
        </w:rPr>
      </w:pPr>
    </w:p>
    <w:p w14:paraId="1437D184" w14:textId="77777777" w:rsidR="004D3AF9" w:rsidRPr="004D3AF9" w:rsidRDefault="004D3AF9" w:rsidP="004D3AF9">
      <w:pPr>
        <w:spacing w:after="0" w:line="360" w:lineRule="auto"/>
        <w:ind w:firstLine="720"/>
        <w:rPr>
          <w:rFonts w:ascii="Arial" w:eastAsia="Arial" w:hAnsi="Arial" w:cs="Arial"/>
          <w:b/>
          <w:sz w:val="24"/>
          <w:szCs w:val="24"/>
          <w:lang w:eastAsia="en-GB"/>
        </w:rPr>
      </w:pPr>
      <w:r w:rsidRPr="004D3AF9">
        <w:rPr>
          <w:rFonts w:ascii="Arial" w:eastAsia="Arial" w:hAnsi="Arial" w:cs="Arial"/>
          <w:b/>
          <w:sz w:val="24"/>
          <w:szCs w:val="24"/>
          <w:lang w:eastAsia="en-GB"/>
        </w:rPr>
        <w:t>Patient/</w:t>
      </w:r>
      <w:proofErr w:type="gramStart"/>
      <w:r w:rsidRPr="004D3AF9">
        <w:rPr>
          <w:rFonts w:ascii="Arial" w:eastAsia="Arial" w:hAnsi="Arial" w:cs="Arial"/>
          <w:b/>
          <w:sz w:val="24"/>
          <w:szCs w:val="24"/>
          <w:lang w:eastAsia="en-GB"/>
        </w:rPr>
        <w:t>participant  anonymity</w:t>
      </w:r>
      <w:proofErr w:type="gramEnd"/>
      <w:r w:rsidRPr="004D3AF9">
        <w:rPr>
          <w:rFonts w:ascii="Arial" w:eastAsia="Arial" w:hAnsi="Arial" w:cs="Arial"/>
          <w:b/>
          <w:sz w:val="24"/>
          <w:szCs w:val="24"/>
          <w:lang w:eastAsia="en-GB"/>
        </w:rPr>
        <w:t xml:space="preserve"> must maintained</w:t>
      </w:r>
    </w:p>
    <w:p w14:paraId="3C6D7ADD" w14:textId="77777777" w:rsidR="004D3AF9" w:rsidRPr="004D3AF9" w:rsidRDefault="004D3AF9" w:rsidP="004D3AF9">
      <w:pPr>
        <w:spacing w:after="0" w:line="360" w:lineRule="auto"/>
        <w:rPr>
          <w:rFonts w:ascii="Arial" w:eastAsia="Arial" w:hAnsi="Arial" w:cs="Arial"/>
          <w:b/>
          <w:sz w:val="24"/>
          <w:szCs w:val="24"/>
          <w:lang w:eastAsia="en-GB"/>
        </w:rPr>
      </w:pPr>
    </w:p>
    <w:p w14:paraId="4F0F35D1" w14:textId="77777777" w:rsidR="004D3AF9" w:rsidRPr="004D3AF9" w:rsidRDefault="004D3AF9" w:rsidP="004D3AF9">
      <w:pPr>
        <w:spacing w:after="0" w:line="360" w:lineRule="auto"/>
        <w:ind w:firstLine="720"/>
        <w:rPr>
          <w:rFonts w:ascii="Arial" w:eastAsia="Arial" w:hAnsi="Arial" w:cs="Arial"/>
          <w:b/>
          <w:sz w:val="24"/>
          <w:szCs w:val="24"/>
          <w:lang w:eastAsia="en-GB"/>
        </w:rPr>
      </w:pPr>
      <w:r w:rsidRPr="004D3AF9">
        <w:rPr>
          <w:rFonts w:ascii="Arial" w:eastAsia="Arial" w:hAnsi="Arial" w:cs="Arial"/>
          <w:b/>
          <w:sz w:val="24"/>
          <w:szCs w:val="24"/>
          <w:lang w:eastAsia="en-GB"/>
        </w:rPr>
        <w:t>Funding sources should be stated</w:t>
      </w:r>
    </w:p>
    <w:p w14:paraId="15908259" w14:textId="77777777" w:rsidR="004D3AF9" w:rsidRPr="004D3AF9" w:rsidRDefault="004D3AF9" w:rsidP="004D3AF9">
      <w:pPr>
        <w:spacing w:after="0" w:line="360" w:lineRule="auto"/>
        <w:rPr>
          <w:rFonts w:ascii="Arial" w:eastAsia="Arial" w:hAnsi="Arial" w:cs="Arial"/>
          <w:b/>
          <w:sz w:val="24"/>
          <w:szCs w:val="24"/>
          <w:lang w:eastAsia="en-GB"/>
        </w:rPr>
      </w:pPr>
    </w:p>
    <w:p w14:paraId="63E547A1" w14:textId="77777777" w:rsidR="004D3AF9" w:rsidRPr="004D3AF9" w:rsidRDefault="004D3AF9" w:rsidP="004D3AF9">
      <w:pPr>
        <w:spacing w:after="0" w:line="360" w:lineRule="auto"/>
        <w:ind w:firstLine="720"/>
        <w:rPr>
          <w:rFonts w:ascii="Arial" w:eastAsia="Arial" w:hAnsi="Arial" w:cs="Arial"/>
          <w:b/>
          <w:sz w:val="24"/>
          <w:szCs w:val="24"/>
          <w:lang w:eastAsia="en-GB"/>
        </w:rPr>
      </w:pPr>
      <w:r w:rsidRPr="004D3AF9">
        <w:rPr>
          <w:rFonts w:ascii="Arial" w:eastAsia="Arial" w:hAnsi="Arial" w:cs="Arial"/>
          <w:b/>
          <w:sz w:val="24"/>
          <w:szCs w:val="24"/>
          <w:lang w:eastAsia="en-GB"/>
        </w:rPr>
        <w:t>Consent should be obtained where necessary and stated in abstract</w:t>
      </w:r>
    </w:p>
    <w:p w14:paraId="6DF9C746" w14:textId="77777777" w:rsidR="004D3AF9" w:rsidRPr="004D3AF9" w:rsidRDefault="004D3AF9" w:rsidP="004D3AF9">
      <w:pPr>
        <w:spacing w:after="0" w:line="360" w:lineRule="auto"/>
        <w:jc w:val="both"/>
        <w:rPr>
          <w:rFonts w:ascii="Arial" w:eastAsia="Arial" w:hAnsi="Arial" w:cs="Arial"/>
          <w:b/>
          <w:sz w:val="24"/>
          <w:szCs w:val="24"/>
          <w:lang w:eastAsia="en-GB"/>
        </w:rPr>
      </w:pPr>
      <w:r w:rsidRPr="004D3AF9">
        <w:rPr>
          <w:rFonts w:ascii="Arial" w:eastAsia="Arial" w:hAnsi="Arial" w:cs="Arial"/>
          <w:b/>
          <w:sz w:val="24"/>
          <w:szCs w:val="24"/>
          <w:lang w:eastAsia="en-GB"/>
        </w:rPr>
        <w:t xml:space="preserve"> </w:t>
      </w:r>
    </w:p>
    <w:p w14:paraId="225EB5D4" w14:textId="77777777" w:rsidR="004D3AF9" w:rsidRPr="004D3AF9" w:rsidRDefault="004D3AF9" w:rsidP="004D3AF9">
      <w:pPr>
        <w:spacing w:after="0" w:line="360" w:lineRule="auto"/>
        <w:ind w:left="720"/>
        <w:rPr>
          <w:rFonts w:ascii="Arial" w:eastAsia="Arial" w:hAnsi="Arial" w:cs="Arial"/>
          <w:b/>
          <w:sz w:val="24"/>
          <w:szCs w:val="24"/>
          <w:lang w:eastAsia="en-GB"/>
        </w:rPr>
      </w:pPr>
      <w:r w:rsidRPr="004D3AF9">
        <w:rPr>
          <w:rFonts w:ascii="Arial" w:eastAsia="Arial" w:hAnsi="Arial" w:cs="Arial"/>
          <w:b/>
          <w:sz w:val="24"/>
          <w:szCs w:val="24"/>
          <w:lang w:eastAsia="en-GB"/>
        </w:rPr>
        <w:t xml:space="preserve"> </w:t>
      </w:r>
    </w:p>
    <w:p w14:paraId="267240FC" w14:textId="77777777" w:rsidR="004D3AF9" w:rsidRPr="004D3AF9" w:rsidRDefault="004D3AF9" w:rsidP="004D3AF9">
      <w:pPr>
        <w:spacing w:after="0" w:line="360" w:lineRule="auto"/>
        <w:jc w:val="both"/>
        <w:rPr>
          <w:rFonts w:ascii="Arial" w:eastAsia="Arial" w:hAnsi="Arial" w:cs="Arial"/>
          <w:b/>
          <w:sz w:val="24"/>
          <w:szCs w:val="24"/>
          <w:lang w:eastAsia="en-GB"/>
        </w:rPr>
      </w:pPr>
      <w:r w:rsidRPr="004D3AF9">
        <w:rPr>
          <w:rFonts w:ascii="Arial" w:eastAsia="Arial" w:hAnsi="Arial" w:cs="Arial"/>
          <w:b/>
          <w:sz w:val="24"/>
          <w:szCs w:val="24"/>
          <w:lang w:eastAsia="en-GB"/>
        </w:rPr>
        <w:t xml:space="preserve">Please email your poster to </w:t>
      </w:r>
      <w:r w:rsidRPr="004D3AF9">
        <w:rPr>
          <w:rFonts w:ascii="Arial" w:eastAsia="Arial" w:hAnsi="Arial" w:cs="Arial"/>
          <w:b/>
          <w:color w:val="0563C1"/>
          <w:sz w:val="24"/>
          <w:szCs w:val="24"/>
          <w:lang w:eastAsia="en-GB"/>
        </w:rPr>
        <w:t>admin@iapc.ie</w:t>
      </w:r>
      <w:r w:rsidRPr="004D3AF9">
        <w:rPr>
          <w:rFonts w:ascii="Arial" w:eastAsia="Arial" w:hAnsi="Arial" w:cs="Arial"/>
          <w:b/>
          <w:sz w:val="24"/>
          <w:szCs w:val="24"/>
          <w:lang w:eastAsia="en-GB"/>
        </w:rPr>
        <w:t xml:space="preserve"> by </w:t>
      </w:r>
      <w:proofErr w:type="gramStart"/>
      <w:r w:rsidRPr="004D3AF9">
        <w:rPr>
          <w:rFonts w:ascii="Arial" w:eastAsia="Arial" w:hAnsi="Arial" w:cs="Arial"/>
          <w:b/>
          <w:sz w:val="24"/>
          <w:szCs w:val="24"/>
          <w:lang w:eastAsia="en-GB"/>
        </w:rPr>
        <w:t>…..</w:t>
      </w:r>
      <w:proofErr w:type="gramEnd"/>
      <w:r w:rsidRPr="004D3AF9">
        <w:rPr>
          <w:rFonts w:ascii="Arial" w:eastAsia="Arial" w:hAnsi="Arial" w:cs="Arial"/>
          <w:b/>
          <w:sz w:val="24"/>
          <w:szCs w:val="24"/>
          <w:lang w:eastAsia="en-GB"/>
        </w:rPr>
        <w:t xml:space="preserve">  If your poster has not been received by this date, it will not be included in this year’s seminar.  </w:t>
      </w:r>
    </w:p>
    <w:p w14:paraId="0833DB84" w14:textId="77777777" w:rsidR="004D3AF9" w:rsidRPr="004D3AF9" w:rsidRDefault="004D3AF9" w:rsidP="004D3AF9">
      <w:pPr>
        <w:spacing w:after="0" w:line="360" w:lineRule="auto"/>
        <w:jc w:val="both"/>
        <w:rPr>
          <w:rFonts w:ascii="Arial" w:eastAsia="Arial" w:hAnsi="Arial" w:cs="Arial"/>
          <w:b/>
          <w:sz w:val="24"/>
          <w:szCs w:val="24"/>
          <w:lang w:eastAsia="en-GB"/>
        </w:rPr>
      </w:pPr>
      <w:r w:rsidRPr="004D3AF9">
        <w:rPr>
          <w:rFonts w:ascii="Arial" w:eastAsia="Arial" w:hAnsi="Arial" w:cs="Arial"/>
          <w:b/>
          <w:sz w:val="24"/>
          <w:szCs w:val="24"/>
          <w:lang w:eastAsia="en-GB"/>
        </w:rPr>
        <w:t xml:space="preserve"> </w:t>
      </w:r>
    </w:p>
    <w:p w14:paraId="487913DF" w14:textId="1885324E" w:rsidR="004D3AF9" w:rsidRPr="004D3AF9" w:rsidRDefault="00833DBA" w:rsidP="004D3AF9">
      <w:pPr>
        <w:keepNext/>
        <w:keepLines/>
        <w:spacing w:before="40" w:after="0"/>
        <w:outlineLvl w:val="2"/>
        <w:rPr>
          <w:rFonts w:ascii="Arial" w:eastAsia="Arial" w:hAnsi="Arial" w:cs="Arial"/>
          <w:color w:val="70AD47" w:themeColor="accent6"/>
          <w:sz w:val="24"/>
          <w:szCs w:val="24"/>
          <w:lang w:eastAsia="en-GB"/>
        </w:rPr>
      </w:pPr>
      <w:bookmarkStart w:id="31" w:name="_Toc142901464"/>
      <w:bookmarkStart w:id="32" w:name="_Toc142913624"/>
      <w:bookmarkStart w:id="33" w:name="_Toc177119045"/>
      <w:r>
        <w:rPr>
          <w:rFonts w:ascii="Arial" w:eastAsia="Arial" w:hAnsi="Arial" w:cs="Arial"/>
          <w:color w:val="70AD47" w:themeColor="accent6"/>
          <w:sz w:val="24"/>
          <w:szCs w:val="24"/>
          <w:lang w:eastAsia="en-GB"/>
        </w:rPr>
        <w:t>4</w:t>
      </w:r>
      <w:r w:rsidR="004D3AF9" w:rsidRPr="004D3AF9">
        <w:rPr>
          <w:rFonts w:ascii="Arial" w:eastAsia="Arial" w:hAnsi="Arial" w:cs="Arial"/>
          <w:color w:val="70AD47" w:themeColor="accent6"/>
          <w:sz w:val="24"/>
          <w:szCs w:val="24"/>
          <w:lang w:eastAsia="en-GB"/>
        </w:rPr>
        <w:t>.2 Tips for Posters:</w:t>
      </w:r>
      <w:bookmarkEnd w:id="31"/>
      <w:bookmarkEnd w:id="32"/>
      <w:bookmarkEnd w:id="33"/>
      <w:r w:rsidR="004D3AF9" w:rsidRPr="004D3AF9">
        <w:rPr>
          <w:rFonts w:ascii="Arial" w:eastAsia="Arial" w:hAnsi="Arial" w:cs="Arial"/>
          <w:color w:val="70AD47" w:themeColor="accent6"/>
          <w:sz w:val="24"/>
          <w:szCs w:val="24"/>
          <w:lang w:eastAsia="en-GB"/>
        </w:rPr>
        <w:t xml:space="preserve"> </w:t>
      </w:r>
    </w:p>
    <w:p w14:paraId="67FC1F56"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Poster should focus on presenting the main message from your project or research.</w:t>
      </w:r>
    </w:p>
    <w:p w14:paraId="4E4B1177"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The poster should be in landscape design in a ratio of 16:9 (widescreen)</w:t>
      </w:r>
    </w:p>
    <w:p w14:paraId="30E9D94C"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Posters must be one page and should be saved as a pdf. Only pdf versions</w:t>
      </w:r>
    </w:p>
    <w:p w14:paraId="16421500" w14:textId="77777777" w:rsidR="004D3AF9" w:rsidRPr="004D3AF9" w:rsidRDefault="004D3AF9" w:rsidP="004D3AF9">
      <w:pPr>
        <w:spacing w:after="0" w:line="360" w:lineRule="auto"/>
        <w:ind w:left="1080"/>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will be accepted.  There is no preferred size for the poster upload </w:t>
      </w:r>
      <w:proofErr w:type="gramStart"/>
      <w:r w:rsidRPr="004D3AF9">
        <w:rPr>
          <w:rFonts w:ascii="Arial" w:eastAsia="Arial" w:hAnsi="Arial" w:cs="Arial"/>
          <w:sz w:val="24"/>
          <w:szCs w:val="24"/>
          <w:lang w:val="en-US" w:eastAsia="en-GB"/>
        </w:rPr>
        <w:t>as long as</w:t>
      </w:r>
      <w:proofErr w:type="gramEnd"/>
      <w:r w:rsidRPr="004D3AF9">
        <w:rPr>
          <w:rFonts w:ascii="Arial" w:eastAsia="Arial" w:hAnsi="Arial" w:cs="Arial"/>
          <w:sz w:val="24"/>
          <w:szCs w:val="24"/>
          <w:lang w:val="en-US" w:eastAsia="en-GB"/>
        </w:rPr>
        <w:t xml:space="preserve"> it is in the same proportions as A0, A1, A2, A3, or A4 so that it will easily print on an A4 sheet.  </w:t>
      </w:r>
    </w:p>
    <w:p w14:paraId="002C530E"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Consider the visual appeal of posters (e.g. format, </w:t>
      </w:r>
      <w:proofErr w:type="spellStart"/>
      <w:r w:rsidRPr="004D3AF9">
        <w:rPr>
          <w:rFonts w:ascii="Arial" w:eastAsia="Arial" w:hAnsi="Arial" w:cs="Arial"/>
          <w:sz w:val="24"/>
          <w:szCs w:val="24"/>
          <w:lang w:val="en-US" w:eastAsia="en-GB"/>
        </w:rPr>
        <w:t>colour</w:t>
      </w:r>
      <w:proofErr w:type="spellEnd"/>
      <w:r w:rsidRPr="004D3AF9">
        <w:rPr>
          <w:rFonts w:ascii="Arial" w:eastAsia="Arial" w:hAnsi="Arial" w:cs="Arial"/>
          <w:sz w:val="24"/>
          <w:szCs w:val="24"/>
          <w:lang w:val="en-US" w:eastAsia="en-GB"/>
        </w:rPr>
        <w:t xml:space="preserve">, graphics) more influential for knowledge transfer than actual </w:t>
      </w:r>
      <w:proofErr w:type="gramStart"/>
      <w:r w:rsidRPr="004D3AF9">
        <w:rPr>
          <w:rFonts w:ascii="Arial" w:eastAsia="Arial" w:hAnsi="Arial" w:cs="Arial"/>
          <w:sz w:val="24"/>
          <w:szCs w:val="24"/>
          <w:lang w:val="en-US" w:eastAsia="en-GB"/>
        </w:rPr>
        <w:t>content ,</w:t>
      </w:r>
      <w:proofErr w:type="gramEnd"/>
      <w:r w:rsidRPr="004D3AF9">
        <w:rPr>
          <w:rFonts w:ascii="Arial" w:eastAsia="Arial" w:hAnsi="Arial" w:cs="Arial"/>
          <w:sz w:val="24"/>
          <w:szCs w:val="24"/>
          <w:lang w:val="en-US" w:eastAsia="en-GB"/>
        </w:rPr>
        <w:t xml:space="preserve"> free templates readily accessible online.</w:t>
      </w:r>
    </w:p>
    <w:p w14:paraId="3F7B0073"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Text and images should be easily viewed on a screen or when printed on an A4 page. </w:t>
      </w:r>
    </w:p>
    <w:p w14:paraId="6CCD16BD"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lastRenderedPageBreak/>
        <w:t xml:space="preserve">Avoid excessive text, no more than 1,000 words in total  </w:t>
      </w:r>
    </w:p>
    <w:p w14:paraId="12EE4C85"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Recommend fonts: “sans serif” fonts such as Arial, Calibri, Century Gothic, Helvetica, Tahoma and Verdana.  </w:t>
      </w:r>
    </w:p>
    <w:p w14:paraId="5AFA4788"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Design the individual sections of your poster so that they can be quickly read – avoid large blocks of text and long sentences </w:t>
      </w:r>
    </w:p>
    <w:p w14:paraId="4E97159B"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proofErr w:type="spellStart"/>
      <w:r w:rsidRPr="004D3AF9">
        <w:rPr>
          <w:rFonts w:ascii="Arial" w:eastAsia="Arial" w:hAnsi="Arial" w:cs="Arial"/>
          <w:sz w:val="24"/>
          <w:szCs w:val="24"/>
          <w:lang w:val="en-US" w:eastAsia="en-GB"/>
        </w:rPr>
        <w:t>Utilise</w:t>
      </w:r>
      <w:proofErr w:type="spellEnd"/>
      <w:r w:rsidRPr="004D3AF9">
        <w:rPr>
          <w:rFonts w:ascii="Arial" w:eastAsia="Arial" w:hAnsi="Arial" w:cs="Arial"/>
          <w:sz w:val="24"/>
          <w:szCs w:val="24"/>
          <w:lang w:val="en-US" w:eastAsia="en-GB"/>
        </w:rPr>
        <w:t xml:space="preserve"> bullet points or numbering to divide up blocks of text  </w:t>
      </w:r>
    </w:p>
    <w:p w14:paraId="1524B60D"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Where possible, replace text with pictorial representation e.g. graphs, charts, tables, diagrams, photos to show complex information visually  </w:t>
      </w:r>
    </w:p>
    <w:p w14:paraId="3C68C2ED"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Aim for approximately 50/50 ratio of graphics to text  </w:t>
      </w:r>
    </w:p>
    <w:p w14:paraId="1A0ACC66"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Allow negative areas or empty space to give your poster room to ‘breathe’  </w:t>
      </w:r>
    </w:p>
    <w:p w14:paraId="2B5037C7"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Ensure all charts, tables, diagrams have a label &amp; reference them within body of text</w:t>
      </w:r>
    </w:p>
    <w:p w14:paraId="3F789526" w14:textId="77777777" w:rsidR="004D3AF9" w:rsidRPr="004D3AF9" w:rsidRDefault="004D3AF9" w:rsidP="004D3AF9">
      <w:pPr>
        <w:numPr>
          <w:ilvl w:val="0"/>
          <w:numId w:val="14"/>
        </w:numPr>
        <w:spacing w:after="0" w:line="360" w:lineRule="auto"/>
        <w:contextualSpacing/>
        <w:jc w:val="both"/>
        <w:rPr>
          <w:rFonts w:ascii="Arial" w:eastAsia="Arial" w:hAnsi="Arial" w:cs="Arial"/>
          <w:sz w:val="24"/>
          <w:szCs w:val="24"/>
          <w:lang w:val="en-US" w:eastAsia="en-GB"/>
        </w:rPr>
      </w:pPr>
      <w:r w:rsidRPr="004D3AF9">
        <w:rPr>
          <w:rFonts w:ascii="Arial" w:eastAsia="Arial" w:hAnsi="Arial" w:cs="Arial"/>
          <w:sz w:val="24"/>
          <w:szCs w:val="24"/>
          <w:lang w:val="en-US" w:eastAsia="en-GB"/>
        </w:rPr>
        <w:t xml:space="preserve">Ensure the poster follows a logical flow using suggested subheadings </w:t>
      </w:r>
    </w:p>
    <w:p w14:paraId="0FFEB411" w14:textId="77777777" w:rsidR="004D3AF9" w:rsidRPr="004D3AF9" w:rsidRDefault="004D3AF9" w:rsidP="004D3AF9">
      <w:pPr>
        <w:spacing w:after="0" w:line="360" w:lineRule="auto"/>
        <w:jc w:val="both"/>
        <w:rPr>
          <w:rFonts w:ascii="Arial" w:eastAsia="Arial" w:hAnsi="Arial" w:cs="Arial"/>
          <w:b/>
          <w:i/>
          <w:sz w:val="24"/>
          <w:szCs w:val="24"/>
          <w:lang w:eastAsia="en-GB"/>
        </w:rPr>
      </w:pPr>
    </w:p>
    <w:p w14:paraId="394E9AD0" w14:textId="2F6F2EFD" w:rsidR="004D3AF9" w:rsidRPr="004D3AF9" w:rsidRDefault="00833DBA" w:rsidP="004D3AF9">
      <w:pPr>
        <w:keepNext/>
        <w:keepLines/>
        <w:spacing w:before="40" w:after="0"/>
        <w:outlineLvl w:val="2"/>
        <w:rPr>
          <w:rFonts w:ascii="Arial" w:eastAsia="Arial" w:hAnsi="Arial" w:cs="Arial"/>
          <w:color w:val="70AD47" w:themeColor="accent6"/>
          <w:sz w:val="24"/>
          <w:szCs w:val="24"/>
          <w:lang w:eastAsia="en-GB"/>
        </w:rPr>
      </w:pPr>
      <w:bookmarkStart w:id="34" w:name="_Toc142901465"/>
      <w:bookmarkStart w:id="35" w:name="_Toc142913625"/>
      <w:bookmarkStart w:id="36" w:name="_Toc177119046"/>
      <w:r>
        <w:rPr>
          <w:rFonts w:ascii="Arial" w:eastAsia="Arial" w:hAnsi="Arial" w:cs="Arial"/>
          <w:color w:val="70AD47" w:themeColor="accent6"/>
          <w:sz w:val="24"/>
          <w:szCs w:val="24"/>
          <w:lang w:eastAsia="en-GB"/>
        </w:rPr>
        <w:t>4.</w:t>
      </w:r>
      <w:r w:rsidR="004D3AF9" w:rsidRPr="004D3AF9">
        <w:rPr>
          <w:rFonts w:ascii="Arial" w:eastAsia="Arial" w:hAnsi="Arial" w:cs="Arial"/>
          <w:color w:val="70AD47" w:themeColor="accent6"/>
          <w:sz w:val="24"/>
          <w:szCs w:val="24"/>
          <w:lang w:eastAsia="en-GB"/>
        </w:rPr>
        <w:t>3 Research Abstracts</w:t>
      </w:r>
      <w:bookmarkEnd w:id="34"/>
      <w:bookmarkEnd w:id="35"/>
      <w:bookmarkEnd w:id="36"/>
      <w:r w:rsidR="004D3AF9" w:rsidRPr="004D3AF9">
        <w:rPr>
          <w:rFonts w:ascii="Arial" w:eastAsia="Arial" w:hAnsi="Arial" w:cs="Arial"/>
          <w:color w:val="70AD47" w:themeColor="accent6"/>
          <w:sz w:val="24"/>
          <w:szCs w:val="24"/>
          <w:lang w:eastAsia="en-GB"/>
        </w:rPr>
        <w:t xml:space="preserve"> </w:t>
      </w:r>
    </w:p>
    <w:p w14:paraId="1795DE9A"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(Consent must have been obtained where necessary)</w:t>
      </w:r>
    </w:p>
    <w:p w14:paraId="6B8986E5"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 xml:space="preserve">Title, Authors, Institutional Address </w:t>
      </w:r>
      <w:r w:rsidRPr="004D3AF9">
        <w:rPr>
          <w:rFonts w:ascii="Arial" w:eastAsia="Arial" w:hAnsi="Arial" w:cs="Arial"/>
          <w:sz w:val="24"/>
          <w:szCs w:val="24"/>
          <w:lang w:eastAsia="en-GB"/>
        </w:rPr>
        <w:t xml:space="preserve">(with or without logo) </w:t>
      </w:r>
    </w:p>
    <w:p w14:paraId="1608EDF0"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Background:</w:t>
      </w:r>
      <w:r w:rsidRPr="004D3AF9">
        <w:rPr>
          <w:rFonts w:ascii="Arial" w:eastAsia="Arial" w:hAnsi="Arial" w:cs="Arial"/>
          <w:sz w:val="24"/>
          <w:szCs w:val="24"/>
          <w:lang w:eastAsia="en-GB"/>
        </w:rPr>
        <w:t xml:space="preserve"> 3-5 short brief sentences outlining essential information necessary to understand the study and its purpose. </w:t>
      </w:r>
    </w:p>
    <w:p w14:paraId="6F9CD5A5"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Aim(s) and Objective(s) of the study:</w:t>
      </w:r>
      <w:r w:rsidRPr="004D3AF9">
        <w:rPr>
          <w:rFonts w:ascii="Arial" w:eastAsia="Arial" w:hAnsi="Arial" w:cs="Arial"/>
          <w:sz w:val="24"/>
          <w:szCs w:val="24"/>
          <w:lang w:eastAsia="en-GB"/>
        </w:rPr>
        <w:t xml:space="preserve"> the research question(s) or hypothesis(es) clearly and succinctly stated. </w:t>
      </w:r>
    </w:p>
    <w:p w14:paraId="6EBD0364"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Methods</w:t>
      </w:r>
      <w:r w:rsidRPr="004D3AF9">
        <w:rPr>
          <w:rFonts w:ascii="Arial" w:eastAsia="Arial" w:hAnsi="Arial" w:cs="Arial"/>
          <w:sz w:val="24"/>
          <w:szCs w:val="24"/>
          <w:lang w:eastAsia="en-GB"/>
        </w:rPr>
        <w:t xml:space="preserve">: briefly outline how the study was carried out and the data analysed. </w:t>
      </w:r>
    </w:p>
    <w:p w14:paraId="6437F542"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Findings/Results</w:t>
      </w:r>
      <w:r w:rsidRPr="004D3AF9">
        <w:rPr>
          <w:rFonts w:ascii="Arial" w:eastAsia="Arial" w:hAnsi="Arial" w:cs="Arial"/>
          <w:sz w:val="24"/>
          <w:szCs w:val="24"/>
          <w:lang w:eastAsia="en-GB"/>
        </w:rPr>
        <w:t xml:space="preserve">: Using graphs or tables briefly illustrate the results of the study providing clear and informative legend. </w:t>
      </w:r>
    </w:p>
    <w:p w14:paraId="51C8CE66" w14:textId="77777777" w:rsidR="004D3AF9" w:rsidRPr="004D3AF9" w:rsidRDefault="004D3AF9" w:rsidP="004D3AF9">
      <w:pPr>
        <w:numPr>
          <w:ilvl w:val="0"/>
          <w:numId w:val="12"/>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Conclusion:</w:t>
      </w:r>
      <w:r w:rsidRPr="004D3AF9">
        <w:rPr>
          <w:rFonts w:ascii="Arial" w:eastAsia="Arial" w:hAnsi="Arial" w:cs="Arial"/>
          <w:sz w:val="24"/>
          <w:szCs w:val="24"/>
          <w:lang w:eastAsia="en-GB"/>
        </w:rPr>
        <w:t xml:space="preserve"> Many readers concentrate on this </w:t>
      </w:r>
      <w:proofErr w:type="gramStart"/>
      <w:r w:rsidRPr="004D3AF9">
        <w:rPr>
          <w:rFonts w:ascii="Arial" w:eastAsia="Arial" w:hAnsi="Arial" w:cs="Arial"/>
          <w:sz w:val="24"/>
          <w:szCs w:val="24"/>
          <w:lang w:eastAsia="en-GB"/>
        </w:rPr>
        <w:t>section,</w:t>
      </w:r>
      <w:proofErr w:type="gramEnd"/>
      <w:r w:rsidRPr="004D3AF9">
        <w:rPr>
          <w:rFonts w:ascii="Arial" w:eastAsia="Arial" w:hAnsi="Arial" w:cs="Arial"/>
          <w:sz w:val="24"/>
          <w:szCs w:val="24"/>
          <w:lang w:eastAsia="en-GB"/>
        </w:rPr>
        <w:t xml:space="preserve"> hence it should be short and easy to understand. </w:t>
      </w:r>
    </w:p>
    <w:p w14:paraId="1FA30EB3" w14:textId="77777777" w:rsidR="004D3AF9" w:rsidRPr="004D3AF9" w:rsidRDefault="004D3AF9" w:rsidP="004D3AF9">
      <w:pPr>
        <w:numPr>
          <w:ilvl w:val="0"/>
          <w:numId w:val="12"/>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4D77B53B" w14:textId="77777777" w:rsidR="004D3AF9" w:rsidRPr="004D3AF9" w:rsidRDefault="004D3AF9" w:rsidP="004D3AF9">
      <w:pPr>
        <w:numPr>
          <w:ilvl w:val="0"/>
          <w:numId w:val="12"/>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Was ethical approval sought:</w:t>
      </w:r>
    </w:p>
    <w:p w14:paraId="047067DD" w14:textId="77777777" w:rsidR="004D3AF9" w:rsidRPr="004D3AF9" w:rsidRDefault="004D3AF9" w:rsidP="004D3AF9">
      <w:pPr>
        <w:spacing w:after="0" w:line="360" w:lineRule="auto"/>
        <w:ind w:left="1440"/>
        <w:jc w:val="both"/>
        <w:rPr>
          <w:rFonts w:ascii="Arial" w:eastAsia="Arial" w:hAnsi="Arial" w:cs="Arial"/>
          <w:b/>
          <w:sz w:val="24"/>
          <w:szCs w:val="24"/>
          <w:lang w:eastAsia="en-GB"/>
        </w:rPr>
      </w:pPr>
      <w:r w:rsidRPr="004D3AF9">
        <w:rPr>
          <w:rFonts w:ascii="Arial" w:eastAsia="Arial" w:hAnsi="Arial" w:cs="Arial"/>
          <w:b/>
          <w:sz w:val="24"/>
          <w:szCs w:val="24"/>
          <w:lang w:eastAsia="en-GB"/>
        </w:rPr>
        <w:t xml:space="preserve"> </w:t>
      </w:r>
    </w:p>
    <w:p w14:paraId="674D2B13" w14:textId="4C076120" w:rsidR="004D3AF9" w:rsidRPr="004D3AF9" w:rsidRDefault="00833DBA" w:rsidP="004D3AF9">
      <w:pPr>
        <w:keepNext/>
        <w:keepLines/>
        <w:spacing w:before="40" w:after="0"/>
        <w:outlineLvl w:val="2"/>
        <w:rPr>
          <w:rFonts w:ascii="Arial" w:eastAsia="Arial" w:hAnsi="Arial" w:cs="Arial"/>
          <w:color w:val="70AD47" w:themeColor="accent6"/>
          <w:sz w:val="24"/>
          <w:szCs w:val="24"/>
          <w:lang w:eastAsia="en-GB"/>
        </w:rPr>
      </w:pPr>
      <w:bookmarkStart w:id="37" w:name="_Toc142901466"/>
      <w:bookmarkStart w:id="38" w:name="_Toc142913626"/>
      <w:bookmarkStart w:id="39" w:name="_Toc177119047"/>
      <w:r>
        <w:rPr>
          <w:rFonts w:ascii="Arial" w:eastAsia="Arial" w:hAnsi="Arial" w:cs="Arial"/>
          <w:color w:val="70AD47" w:themeColor="accent6"/>
          <w:sz w:val="24"/>
          <w:szCs w:val="24"/>
          <w:lang w:eastAsia="en-GB"/>
        </w:rPr>
        <w:lastRenderedPageBreak/>
        <w:t>4</w:t>
      </w:r>
      <w:r w:rsidR="004D3AF9" w:rsidRPr="004D3AF9">
        <w:rPr>
          <w:rFonts w:ascii="Arial" w:eastAsia="Arial" w:hAnsi="Arial" w:cs="Arial"/>
          <w:color w:val="70AD47" w:themeColor="accent6"/>
          <w:sz w:val="24"/>
          <w:szCs w:val="24"/>
          <w:lang w:eastAsia="en-GB"/>
        </w:rPr>
        <w:t>.4 Case Studies</w:t>
      </w:r>
      <w:bookmarkEnd w:id="37"/>
      <w:bookmarkEnd w:id="38"/>
      <w:bookmarkEnd w:id="39"/>
      <w:r w:rsidR="004D3AF9" w:rsidRPr="004D3AF9">
        <w:rPr>
          <w:rFonts w:ascii="Arial" w:eastAsia="Arial" w:hAnsi="Arial" w:cs="Arial"/>
          <w:color w:val="70AD47" w:themeColor="accent6"/>
          <w:sz w:val="24"/>
          <w:szCs w:val="24"/>
          <w:lang w:eastAsia="en-GB"/>
        </w:rPr>
        <w:t xml:space="preserve">  </w:t>
      </w:r>
    </w:p>
    <w:p w14:paraId="167A7509" w14:textId="77777777" w:rsidR="004D3AF9" w:rsidRPr="004D3AF9" w:rsidRDefault="004D3AF9" w:rsidP="004D3AF9">
      <w:pPr>
        <w:rPr>
          <w:rFonts w:ascii="Arial" w:hAnsi="Arial" w:cs="Arial"/>
          <w:sz w:val="24"/>
          <w:szCs w:val="24"/>
          <w:lang w:eastAsia="en-GB"/>
        </w:rPr>
      </w:pPr>
      <w:r w:rsidRPr="004D3AF9">
        <w:rPr>
          <w:rFonts w:ascii="Arial" w:hAnsi="Arial" w:cs="Arial"/>
          <w:sz w:val="24"/>
          <w:szCs w:val="24"/>
          <w:lang w:eastAsia="en-GB"/>
        </w:rPr>
        <w:t>(Consent must have been obtained where necessary)</w:t>
      </w:r>
    </w:p>
    <w:p w14:paraId="72E89AC8" w14:textId="77777777" w:rsidR="004D3AF9" w:rsidRPr="004D3AF9" w:rsidRDefault="004D3AF9" w:rsidP="004D3AF9">
      <w:pPr>
        <w:spacing w:after="0" w:line="256" w:lineRule="auto"/>
        <w:jc w:val="both"/>
        <w:rPr>
          <w:rFonts w:ascii="Arial" w:eastAsia="Arial" w:hAnsi="Arial" w:cs="Arial"/>
          <w:b/>
          <w:i/>
          <w:sz w:val="24"/>
          <w:szCs w:val="24"/>
          <w:lang w:eastAsia="en-GB"/>
        </w:rPr>
      </w:pPr>
      <w:r w:rsidRPr="004D3AF9">
        <w:rPr>
          <w:rFonts w:ascii="Arial" w:eastAsia="Arial" w:hAnsi="Arial" w:cs="Arial"/>
          <w:b/>
          <w:i/>
          <w:sz w:val="24"/>
          <w:szCs w:val="24"/>
          <w:lang w:eastAsia="en-GB"/>
        </w:rPr>
        <w:t>Anonymise patient and organisational details in abstract text</w:t>
      </w:r>
    </w:p>
    <w:p w14:paraId="6086D38E" w14:textId="77777777" w:rsidR="004D3AF9" w:rsidRPr="004D3AF9" w:rsidRDefault="004D3AF9" w:rsidP="004D3AF9">
      <w:pPr>
        <w:spacing w:after="0" w:line="256" w:lineRule="auto"/>
        <w:jc w:val="both"/>
        <w:rPr>
          <w:rFonts w:ascii="Arial" w:eastAsia="Arial" w:hAnsi="Arial" w:cs="Arial"/>
          <w:b/>
          <w:sz w:val="24"/>
          <w:szCs w:val="24"/>
          <w:lang w:eastAsia="en-GB"/>
        </w:rPr>
      </w:pPr>
    </w:p>
    <w:p w14:paraId="2F6ED3D1"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 </w:t>
      </w:r>
    </w:p>
    <w:p w14:paraId="49C0BB9D"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Background:</w:t>
      </w:r>
      <w:r w:rsidRPr="004D3AF9">
        <w:rPr>
          <w:rFonts w:ascii="Arial" w:eastAsia="Arial" w:hAnsi="Arial" w:cs="Arial"/>
          <w:sz w:val="24"/>
          <w:szCs w:val="24"/>
          <w:lang w:eastAsia="en-GB"/>
        </w:rPr>
        <w:t xml:space="preserve"> Identify the issue the case study/report addresses, why this case is important, current knowledge on the topic, and some indication of the case relevance to practice and research. </w:t>
      </w:r>
    </w:p>
    <w:p w14:paraId="01EA42D7"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Case Presentation:</w:t>
      </w:r>
      <w:r w:rsidRPr="004D3AF9">
        <w:rPr>
          <w:rFonts w:ascii="Arial" w:eastAsia="Arial" w:hAnsi="Arial" w:cs="Arial"/>
          <w:sz w:val="24"/>
          <w:szCs w:val="24"/>
          <w:lang w:eastAsia="en-GB"/>
        </w:rPr>
        <w:t xml:space="preserve"> Presenting features of the case(s) and working/differential diagnoses. </w:t>
      </w:r>
      <w:proofErr w:type="gramStart"/>
      <w:r w:rsidRPr="004D3AF9">
        <w:rPr>
          <w:rFonts w:ascii="Arial" w:eastAsia="Arial" w:hAnsi="Arial" w:cs="Arial"/>
          <w:sz w:val="24"/>
          <w:szCs w:val="24"/>
          <w:lang w:eastAsia="en-GB"/>
        </w:rPr>
        <w:t>Brief summary</w:t>
      </w:r>
      <w:proofErr w:type="gramEnd"/>
      <w:r w:rsidRPr="004D3AF9">
        <w:rPr>
          <w:rFonts w:ascii="Arial" w:eastAsia="Arial" w:hAnsi="Arial" w:cs="Arial"/>
          <w:sz w:val="24"/>
          <w:szCs w:val="24"/>
          <w:lang w:eastAsia="en-GB"/>
        </w:rPr>
        <w:t xml:space="preserve"> of case(s) history, examinations and investigations. </w:t>
      </w:r>
    </w:p>
    <w:p w14:paraId="1312EC8D"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Management and Outcomes:</w:t>
      </w:r>
      <w:r w:rsidRPr="004D3AF9">
        <w:rPr>
          <w:rFonts w:ascii="Arial" w:eastAsia="Arial" w:hAnsi="Arial" w:cs="Arial"/>
          <w:sz w:val="24"/>
          <w:szCs w:val="24"/>
          <w:lang w:eastAsia="en-GB"/>
        </w:rPr>
        <w:t xml:space="preserve"> Details of any treatment/intervention given and a description of the course/outcome(s) of the clinical issue(s) being reported. Description of case(s) outcome. Details of any outcome measures used. </w:t>
      </w:r>
    </w:p>
    <w:p w14:paraId="5809AAC6"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Discussion/ Learning Points/ What this Study Adds:</w:t>
      </w:r>
      <w:r w:rsidRPr="004D3AF9">
        <w:rPr>
          <w:rFonts w:ascii="Arial" w:eastAsia="Arial" w:hAnsi="Arial" w:cs="Arial"/>
          <w:sz w:val="24"/>
          <w:szCs w:val="24"/>
          <w:lang w:eastAsia="en-GB"/>
        </w:rPr>
        <w:t xml:space="preserve"> Description of lessons learnt from the case(s) and implications for future clinical practice or research. It is particularly important that the learning points from the case are clearly spelt out. </w:t>
      </w:r>
    </w:p>
    <w:p w14:paraId="05E95EB3" w14:textId="77777777" w:rsidR="004D3AF9" w:rsidRPr="004D3AF9" w:rsidRDefault="004D3AF9" w:rsidP="004D3AF9">
      <w:pPr>
        <w:numPr>
          <w:ilvl w:val="0"/>
          <w:numId w:val="13"/>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Conclusions</w:t>
      </w:r>
      <w:r w:rsidRPr="004D3AF9">
        <w:rPr>
          <w:rFonts w:ascii="Arial" w:eastAsia="Arial" w:hAnsi="Arial" w:cs="Arial"/>
          <w:sz w:val="24"/>
          <w:szCs w:val="24"/>
          <w:lang w:eastAsia="en-GB"/>
        </w:rPr>
        <w:t xml:space="preserve">: Identify how the aims have been met. </w:t>
      </w:r>
    </w:p>
    <w:p w14:paraId="64E2BAAA" w14:textId="77777777" w:rsidR="004D3AF9" w:rsidRPr="004D3AF9" w:rsidRDefault="004D3AF9" w:rsidP="004D3AF9">
      <w:pPr>
        <w:numPr>
          <w:ilvl w:val="0"/>
          <w:numId w:val="13"/>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691FEA17" w14:textId="77777777" w:rsidR="004D3AF9" w:rsidRPr="004D3AF9" w:rsidRDefault="004D3AF9" w:rsidP="004D3AF9">
      <w:pPr>
        <w:numPr>
          <w:ilvl w:val="0"/>
          <w:numId w:val="13"/>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Was ethical approval sought:</w:t>
      </w:r>
    </w:p>
    <w:p w14:paraId="0864687F" w14:textId="77777777" w:rsidR="004D3AF9" w:rsidRPr="004D3AF9" w:rsidRDefault="004D3AF9" w:rsidP="004D3AF9">
      <w:pPr>
        <w:spacing w:after="0" w:line="360" w:lineRule="auto"/>
        <w:ind w:left="1440"/>
        <w:jc w:val="both"/>
        <w:rPr>
          <w:rFonts w:ascii="Arial" w:eastAsia="Arial" w:hAnsi="Arial" w:cs="Arial"/>
          <w:i/>
          <w:sz w:val="24"/>
          <w:szCs w:val="24"/>
          <w:lang w:eastAsia="en-GB"/>
        </w:rPr>
      </w:pPr>
    </w:p>
    <w:p w14:paraId="0F099872" w14:textId="3986CFAF" w:rsidR="004D3AF9" w:rsidRPr="004D3AF9" w:rsidRDefault="004D3AF9" w:rsidP="004D3AF9">
      <w:pPr>
        <w:keepNext/>
        <w:keepLines/>
        <w:spacing w:before="40" w:after="0"/>
        <w:outlineLvl w:val="2"/>
        <w:rPr>
          <w:rFonts w:ascii="Arial" w:eastAsia="Arial" w:hAnsi="Arial" w:cs="Arial"/>
          <w:color w:val="70AD47" w:themeColor="accent6"/>
          <w:sz w:val="24"/>
          <w:szCs w:val="24"/>
          <w:lang w:eastAsia="en-GB"/>
        </w:rPr>
      </w:pPr>
      <w:r w:rsidRPr="004D3AF9">
        <w:rPr>
          <w:rFonts w:ascii="Arial" w:eastAsia="Arial" w:hAnsi="Arial" w:cs="Arial"/>
          <w:color w:val="70AD47" w:themeColor="accent6"/>
          <w:sz w:val="24"/>
          <w:szCs w:val="24"/>
          <w:lang w:eastAsia="en-GB"/>
        </w:rPr>
        <w:t xml:space="preserve"> </w:t>
      </w:r>
      <w:bookmarkStart w:id="40" w:name="_Toc142901467"/>
      <w:bookmarkStart w:id="41" w:name="_Toc142913627"/>
      <w:bookmarkStart w:id="42" w:name="_Toc177119048"/>
      <w:r w:rsidR="00833DBA">
        <w:rPr>
          <w:rFonts w:ascii="Arial" w:eastAsia="Arial" w:hAnsi="Arial" w:cs="Arial"/>
          <w:color w:val="70AD47" w:themeColor="accent6"/>
          <w:sz w:val="24"/>
          <w:szCs w:val="24"/>
          <w:lang w:eastAsia="en-GB"/>
        </w:rPr>
        <w:t>4</w:t>
      </w:r>
      <w:r w:rsidRPr="004D3AF9">
        <w:rPr>
          <w:rFonts w:ascii="Arial" w:eastAsia="Arial" w:hAnsi="Arial" w:cs="Arial"/>
          <w:color w:val="70AD47" w:themeColor="accent6"/>
          <w:sz w:val="24"/>
          <w:szCs w:val="24"/>
          <w:lang w:eastAsia="en-GB"/>
        </w:rPr>
        <w:t>.5 Clinical Audits</w:t>
      </w:r>
      <w:bookmarkEnd w:id="40"/>
      <w:bookmarkEnd w:id="41"/>
      <w:bookmarkEnd w:id="42"/>
      <w:r w:rsidRPr="004D3AF9">
        <w:rPr>
          <w:rFonts w:ascii="Arial" w:eastAsia="Arial" w:hAnsi="Arial" w:cs="Arial"/>
          <w:color w:val="70AD47" w:themeColor="accent6"/>
          <w:sz w:val="24"/>
          <w:szCs w:val="24"/>
          <w:lang w:eastAsia="en-GB"/>
        </w:rPr>
        <w:t xml:space="preserve"> </w:t>
      </w:r>
    </w:p>
    <w:p w14:paraId="7E2A0BC0"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 </w:t>
      </w:r>
    </w:p>
    <w:p w14:paraId="2E11C9C0"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Background &amp; rationale for audit:</w:t>
      </w:r>
      <w:r w:rsidRPr="004D3AF9">
        <w:rPr>
          <w:rFonts w:ascii="Arial" w:eastAsia="Arial" w:hAnsi="Arial" w:cs="Arial"/>
          <w:sz w:val="24"/>
          <w:szCs w:val="24"/>
          <w:lang w:eastAsia="en-GB"/>
        </w:rPr>
        <w:t xml:space="preserve"> The title should reflect the essence of the audit being presented with reference to the population in question and audit cycle. </w:t>
      </w:r>
    </w:p>
    <w:p w14:paraId="7B758E1B"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Aim(s):</w:t>
      </w:r>
      <w:r w:rsidRPr="004D3AF9">
        <w:rPr>
          <w:rFonts w:ascii="Arial" w:eastAsia="Arial" w:hAnsi="Arial" w:cs="Arial"/>
          <w:sz w:val="24"/>
          <w:szCs w:val="24"/>
          <w:lang w:eastAsia="en-GB"/>
        </w:rPr>
        <w:t xml:space="preserve"> Clear and succinctly expressed aims that are specific, measurable, achievable, realistic &amp; time limited </w:t>
      </w:r>
    </w:p>
    <w:p w14:paraId="67D9AD53"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lastRenderedPageBreak/>
        <w:t>Standard(s):</w:t>
      </w:r>
      <w:r w:rsidRPr="004D3AF9">
        <w:rPr>
          <w:rFonts w:ascii="Arial" w:eastAsia="Arial" w:hAnsi="Arial" w:cs="Arial"/>
          <w:sz w:val="24"/>
          <w:szCs w:val="24"/>
          <w:lang w:eastAsia="en-GB"/>
        </w:rPr>
        <w:t xml:space="preserve"> Clear evidence based standards identified &amp; selected for audit. </w:t>
      </w:r>
    </w:p>
    <w:p w14:paraId="24DB2B63"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Methodology:</w:t>
      </w:r>
      <w:r w:rsidRPr="004D3AF9">
        <w:rPr>
          <w:rFonts w:ascii="Arial" w:eastAsia="Arial" w:hAnsi="Arial" w:cs="Arial"/>
          <w:sz w:val="24"/>
          <w:szCs w:val="24"/>
          <w:lang w:eastAsia="en-GB"/>
        </w:rPr>
        <w:t xml:space="preserve"> This should reflect all the appropriate elements for methodology in question. </w:t>
      </w:r>
    </w:p>
    <w:p w14:paraId="071C2D77"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Conclusions, Recommendations and Action Plan:</w:t>
      </w:r>
      <w:r w:rsidRPr="004D3AF9">
        <w:rPr>
          <w:rFonts w:ascii="Arial" w:eastAsia="Arial" w:hAnsi="Arial" w:cs="Arial"/>
          <w:sz w:val="24"/>
          <w:szCs w:val="24"/>
          <w:lang w:eastAsia="en-GB"/>
        </w:rPr>
        <w:t xml:space="preserve"> Conclusions excellently described with logical flow from audit aim(s). Recommendations specific, time limited and plan for re-audit is specified. Action plan outlined which flows logically from specified aim. </w:t>
      </w:r>
    </w:p>
    <w:p w14:paraId="5F08E00E" w14:textId="77777777" w:rsidR="004D3AF9" w:rsidRPr="004D3AF9" w:rsidRDefault="004D3AF9" w:rsidP="004D3AF9">
      <w:pPr>
        <w:numPr>
          <w:ilvl w:val="0"/>
          <w:numId w:val="11"/>
        </w:numPr>
        <w:spacing w:after="0" w:line="360" w:lineRule="auto"/>
        <w:jc w:val="both"/>
        <w:rPr>
          <w:rFonts w:ascii="Calibri" w:eastAsia="Calibri" w:hAnsi="Calibri" w:cs="Calibri"/>
          <w:sz w:val="24"/>
          <w:szCs w:val="24"/>
          <w:lang w:eastAsia="en-GB"/>
        </w:rPr>
      </w:pPr>
      <w:r w:rsidRPr="004D3AF9">
        <w:rPr>
          <w:rFonts w:ascii="Arial" w:eastAsia="Arial" w:hAnsi="Arial" w:cs="Arial"/>
          <w:i/>
          <w:sz w:val="24"/>
          <w:szCs w:val="24"/>
          <w:lang w:eastAsia="en-GB"/>
        </w:rPr>
        <w:t xml:space="preserve">Results &amp; Re-Audit of Implemented Recommendations: </w:t>
      </w:r>
      <w:r w:rsidRPr="004D3AF9">
        <w:rPr>
          <w:rFonts w:ascii="Arial" w:eastAsia="Arial" w:hAnsi="Arial" w:cs="Arial"/>
          <w:sz w:val="24"/>
          <w:szCs w:val="24"/>
          <w:lang w:eastAsia="en-GB"/>
        </w:rPr>
        <w:t xml:space="preserve">There should be evidence in the abstract that a re-audit cycle was completed and that implemented changes were examined and a set of new recommendations and action plans are laid out. </w:t>
      </w:r>
    </w:p>
    <w:p w14:paraId="72887145" w14:textId="77777777" w:rsidR="004D3AF9" w:rsidRPr="004D3AF9" w:rsidRDefault="004D3AF9" w:rsidP="004D3AF9">
      <w:pPr>
        <w:numPr>
          <w:ilvl w:val="0"/>
          <w:numId w:val="11"/>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776E4B64" w14:textId="77777777" w:rsidR="004D3AF9" w:rsidRPr="004D3AF9" w:rsidRDefault="004D3AF9" w:rsidP="004D3AF9">
      <w:pPr>
        <w:rPr>
          <w:lang w:eastAsia="en-GB"/>
        </w:rPr>
      </w:pPr>
    </w:p>
    <w:p w14:paraId="5D4F27BF" w14:textId="73B21364" w:rsidR="004D3AF9" w:rsidRPr="004D3AF9" w:rsidRDefault="00833DBA" w:rsidP="004D3AF9">
      <w:pPr>
        <w:keepNext/>
        <w:keepLines/>
        <w:spacing w:before="40" w:after="0"/>
        <w:outlineLvl w:val="2"/>
        <w:rPr>
          <w:rFonts w:ascii="Arial" w:eastAsia="Arial" w:hAnsi="Arial" w:cs="Arial"/>
          <w:color w:val="70AD47" w:themeColor="accent6"/>
          <w:sz w:val="24"/>
          <w:szCs w:val="24"/>
          <w:lang w:eastAsia="en-GB"/>
        </w:rPr>
      </w:pPr>
      <w:bookmarkStart w:id="43" w:name="_Toc142901468"/>
      <w:bookmarkStart w:id="44" w:name="_Toc142913628"/>
      <w:bookmarkStart w:id="45" w:name="_Toc177119049"/>
      <w:r>
        <w:rPr>
          <w:rFonts w:ascii="Arial" w:eastAsia="Arial" w:hAnsi="Arial" w:cs="Arial"/>
          <w:color w:val="70AD47" w:themeColor="accent6"/>
          <w:sz w:val="24"/>
          <w:szCs w:val="24"/>
          <w:lang w:eastAsia="en-GB"/>
        </w:rPr>
        <w:t>4</w:t>
      </w:r>
      <w:r w:rsidR="004D3AF9" w:rsidRPr="004D3AF9">
        <w:rPr>
          <w:rFonts w:ascii="Arial" w:eastAsia="Arial" w:hAnsi="Arial" w:cs="Arial"/>
          <w:color w:val="70AD47" w:themeColor="accent6"/>
          <w:sz w:val="24"/>
          <w:szCs w:val="24"/>
          <w:lang w:eastAsia="en-GB"/>
        </w:rPr>
        <w:t>.6 Quality Improvement Projects</w:t>
      </w:r>
      <w:bookmarkEnd w:id="43"/>
      <w:bookmarkEnd w:id="44"/>
      <w:bookmarkEnd w:id="45"/>
    </w:p>
    <w:p w14:paraId="40B4C44C" w14:textId="77777777" w:rsidR="004D3AF9" w:rsidRPr="004D3AF9" w:rsidRDefault="004D3AF9" w:rsidP="004D3AF9">
      <w:pPr>
        <w:rPr>
          <w:lang w:eastAsia="en-GB"/>
        </w:rPr>
      </w:pPr>
    </w:p>
    <w:p w14:paraId="71DB5F63"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Title, Authors, Institutional Address</w:t>
      </w:r>
      <w:r w:rsidRPr="004D3AF9">
        <w:rPr>
          <w:rFonts w:ascii="Arial" w:eastAsia="Arial" w:hAnsi="Arial" w:cs="Arial"/>
          <w:sz w:val="24"/>
          <w:szCs w:val="24"/>
          <w:lang w:eastAsia="en-GB"/>
        </w:rPr>
        <w:t xml:space="preserve"> (with or without logo).</w:t>
      </w:r>
    </w:p>
    <w:p w14:paraId="07E7599F" w14:textId="1BFA4D15"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 xml:space="preserve">Background &amp; rationale for </w:t>
      </w:r>
      <w:r w:rsidR="007A012C">
        <w:rPr>
          <w:rFonts w:ascii="Arial" w:eastAsia="Arial" w:hAnsi="Arial" w:cs="Arial"/>
          <w:i/>
          <w:sz w:val="24"/>
          <w:szCs w:val="24"/>
          <w:lang w:eastAsia="en-GB"/>
        </w:rPr>
        <w:t>QUALITY IMPROVEMENTS</w:t>
      </w:r>
      <w:r w:rsidRPr="004D3AF9">
        <w:rPr>
          <w:rFonts w:ascii="Arial" w:eastAsia="Arial" w:hAnsi="Arial" w:cs="Arial"/>
          <w:i/>
          <w:sz w:val="24"/>
          <w:szCs w:val="24"/>
          <w:lang w:eastAsia="en-GB"/>
        </w:rPr>
        <w:t xml:space="preserve"> project (problem to be addressed):</w:t>
      </w:r>
      <w:r w:rsidRPr="004D3AF9">
        <w:rPr>
          <w:rFonts w:ascii="Arial" w:eastAsia="Arial" w:hAnsi="Arial" w:cs="Arial"/>
          <w:sz w:val="24"/>
          <w:szCs w:val="24"/>
          <w:lang w:eastAsia="en-GB"/>
        </w:rPr>
        <w:t xml:space="preserve"> Context where work was conducted and describe team personnel involved. Problem description, available knowledge, rationale for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w:t>
      </w:r>
    </w:p>
    <w:p w14:paraId="5165D797"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Aim(s):</w:t>
      </w:r>
      <w:r w:rsidRPr="004D3AF9">
        <w:rPr>
          <w:rFonts w:ascii="Arial" w:eastAsia="Arial" w:hAnsi="Arial" w:cs="Arial"/>
          <w:sz w:val="24"/>
          <w:szCs w:val="24"/>
          <w:lang w:eastAsia="en-GB"/>
        </w:rPr>
        <w:t xml:space="preserve"> Clear and succinctly expressed aims that are specific, measurable, achievable, realistic &amp; time limited</w:t>
      </w:r>
    </w:p>
    <w:p w14:paraId="4B0CA9DA" w14:textId="77777777" w:rsidR="004D3AF9" w:rsidRPr="004D3AF9" w:rsidRDefault="004D3AF9" w:rsidP="004D3AF9">
      <w:pPr>
        <w:numPr>
          <w:ilvl w:val="0"/>
          <w:numId w:val="6"/>
        </w:numPr>
        <w:spacing w:after="0" w:line="360" w:lineRule="auto"/>
        <w:jc w:val="both"/>
        <w:rPr>
          <w:rFonts w:ascii="Calibri" w:eastAsia="Calibri" w:hAnsi="Calibri" w:cs="Calibri"/>
          <w:lang w:eastAsia="en-GB"/>
        </w:rPr>
      </w:pPr>
      <w:r w:rsidRPr="004D3AF9">
        <w:rPr>
          <w:rFonts w:ascii="Arial" w:eastAsia="Arial" w:hAnsi="Arial" w:cs="Arial"/>
          <w:i/>
          <w:sz w:val="24"/>
          <w:szCs w:val="24"/>
          <w:lang w:eastAsia="en-GB"/>
        </w:rPr>
        <w:t>Methodology:</w:t>
      </w:r>
      <w:r w:rsidRPr="004D3AF9">
        <w:rPr>
          <w:rFonts w:ascii="Arial" w:eastAsia="Arial" w:hAnsi="Arial" w:cs="Arial"/>
          <w:sz w:val="24"/>
          <w:szCs w:val="24"/>
          <w:lang w:eastAsia="en-GB"/>
        </w:rPr>
        <w:t xml:space="preserve"> This should include measures, interventions and analysis of data. </w:t>
      </w:r>
    </w:p>
    <w:p w14:paraId="3FDCDC8C" w14:textId="77777777" w:rsidR="004D3AF9" w:rsidRPr="004D3AF9" w:rsidRDefault="004D3AF9" w:rsidP="004D3AF9">
      <w:pPr>
        <w:numPr>
          <w:ilvl w:val="0"/>
          <w:numId w:val="6"/>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Results: </w:t>
      </w:r>
      <w:r w:rsidRPr="004D3AF9">
        <w:rPr>
          <w:rFonts w:ascii="Arial" w:eastAsia="Arial" w:hAnsi="Arial" w:cs="Arial"/>
          <w:sz w:val="24"/>
          <w:szCs w:val="24"/>
          <w:lang w:eastAsia="en-GB"/>
        </w:rPr>
        <w:t xml:space="preserve">Initial steps of the intervention(s) and their evolution over time including modifications made. Details of the process measures and outcomes. Associations between outcomes, interventions, and organisational elements. Unintended consequences. Observed </w:t>
      </w:r>
      <w:r w:rsidRPr="004D3AF9">
        <w:rPr>
          <w:rFonts w:ascii="Arial" w:eastAsia="Arial" w:hAnsi="Arial" w:cs="Arial"/>
          <w:sz w:val="24"/>
          <w:szCs w:val="24"/>
          <w:lang w:eastAsia="en-GB"/>
        </w:rPr>
        <w:lastRenderedPageBreak/>
        <w:t xml:space="preserve">associations between outcomes, interventions and organisational elements. </w:t>
      </w:r>
    </w:p>
    <w:p w14:paraId="1705C439" w14:textId="3AE5B717" w:rsidR="004D3AF9" w:rsidRPr="004D3AF9" w:rsidRDefault="004D3AF9" w:rsidP="004D3AF9">
      <w:pPr>
        <w:numPr>
          <w:ilvl w:val="0"/>
          <w:numId w:val="6"/>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Conclusions, Sustainability, Next Steps, How the </w:t>
      </w:r>
      <w:r w:rsidR="007A012C">
        <w:rPr>
          <w:rFonts w:ascii="Arial" w:eastAsia="Arial" w:hAnsi="Arial" w:cs="Arial"/>
          <w:i/>
          <w:sz w:val="24"/>
          <w:szCs w:val="24"/>
          <w:lang w:eastAsia="en-GB"/>
        </w:rPr>
        <w:t>QUALITY IMPROVEMENTS</w:t>
      </w:r>
      <w:r w:rsidRPr="004D3AF9">
        <w:rPr>
          <w:rFonts w:ascii="Arial" w:eastAsia="Arial" w:hAnsi="Arial" w:cs="Arial"/>
          <w:i/>
          <w:sz w:val="24"/>
          <w:szCs w:val="24"/>
          <w:lang w:eastAsia="en-GB"/>
        </w:rPr>
        <w:t xml:space="preserve"> project impacted the service : </w:t>
      </w:r>
      <w:r w:rsidRPr="004D3AF9">
        <w:rPr>
          <w:rFonts w:ascii="Arial" w:eastAsia="Arial" w:hAnsi="Arial" w:cs="Arial"/>
          <w:sz w:val="24"/>
          <w:szCs w:val="24"/>
          <w:lang w:eastAsia="en-GB"/>
        </w:rPr>
        <w:t xml:space="preserve">How far did the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 go to address the identified issue. Usefulness of the work,  Sustainability, Potential for spread to other contexts, implications for practice and for further study in the field, suggested next steps.</w:t>
      </w:r>
    </w:p>
    <w:p w14:paraId="53457E9F" w14:textId="77777777" w:rsidR="004D3AF9" w:rsidRPr="004D3AF9" w:rsidRDefault="004D3AF9" w:rsidP="004D3AF9">
      <w:pPr>
        <w:numPr>
          <w:ilvl w:val="0"/>
          <w:numId w:val="6"/>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Funding Sources:</w:t>
      </w:r>
    </w:p>
    <w:p w14:paraId="2C177148" w14:textId="77777777" w:rsidR="004D3AF9" w:rsidRPr="004D3AF9" w:rsidRDefault="004D3AF9" w:rsidP="004D3AF9">
      <w:pPr>
        <w:spacing w:after="0" w:line="256" w:lineRule="auto"/>
        <w:rPr>
          <w:rFonts w:ascii="Calibri" w:eastAsia="Calibri" w:hAnsi="Calibri" w:cs="Calibri"/>
          <w:lang w:eastAsia="en-GB"/>
        </w:rPr>
      </w:pPr>
    </w:p>
    <w:p w14:paraId="1A6190A1" w14:textId="77777777" w:rsidR="004D3AF9" w:rsidRPr="004D3AF9" w:rsidRDefault="004D3AF9" w:rsidP="004D3AF9">
      <w:pPr>
        <w:spacing w:after="0" w:line="256" w:lineRule="auto"/>
        <w:rPr>
          <w:rFonts w:ascii="Calibri" w:eastAsia="Calibri" w:hAnsi="Calibri" w:cs="Calibri"/>
          <w:lang w:eastAsia="en-GB"/>
        </w:rPr>
      </w:pPr>
      <w:r w:rsidRPr="004D3AF9">
        <w:rPr>
          <w:rFonts w:ascii="Calibri" w:eastAsia="Calibri" w:hAnsi="Calibri" w:cs="Calibri"/>
          <w:lang w:eastAsia="en-GB"/>
        </w:rPr>
        <w:t xml:space="preserve"> </w:t>
      </w:r>
    </w:p>
    <w:p w14:paraId="2BF6302E" w14:textId="77777777" w:rsidR="004D3AF9" w:rsidRPr="004D3AF9" w:rsidRDefault="004D3AF9" w:rsidP="004D3AF9">
      <w:pPr>
        <w:spacing w:after="0" w:line="256" w:lineRule="auto"/>
        <w:rPr>
          <w:rFonts w:ascii="Arial" w:eastAsia="Arial" w:hAnsi="Arial" w:cs="Arial"/>
          <w:lang w:eastAsia="en-GB"/>
        </w:rPr>
      </w:pPr>
      <w:r w:rsidRPr="004D3AF9">
        <w:rPr>
          <w:rFonts w:ascii="Arial" w:eastAsia="Arial" w:hAnsi="Arial" w:cs="Arial"/>
          <w:lang w:eastAsia="en-GB"/>
        </w:rPr>
        <w:t>ALL POSTERS MUST BE RECEIVED BY…….</w:t>
      </w:r>
    </w:p>
    <w:p w14:paraId="1EA31753" w14:textId="77777777" w:rsidR="004D3AF9" w:rsidRPr="004D3AF9" w:rsidRDefault="004D3AF9" w:rsidP="004D3AF9">
      <w:pPr>
        <w:spacing w:after="0" w:line="256" w:lineRule="auto"/>
        <w:rPr>
          <w:rFonts w:ascii="Arial" w:eastAsia="Arial" w:hAnsi="Arial" w:cs="Arial"/>
          <w:lang w:eastAsia="en-GB"/>
        </w:rPr>
      </w:pPr>
      <w:r w:rsidRPr="004D3AF9">
        <w:rPr>
          <w:rFonts w:ascii="Arial" w:eastAsia="Arial" w:hAnsi="Arial" w:cs="Arial"/>
          <w:lang w:eastAsia="en-GB"/>
        </w:rPr>
        <w:t xml:space="preserve">EMAIL TO </w:t>
      </w:r>
      <w:r w:rsidRPr="004D3AF9">
        <w:rPr>
          <w:rFonts w:ascii="Arial" w:eastAsia="Arial" w:hAnsi="Arial" w:cs="Arial"/>
          <w:color w:val="0563C1"/>
          <w:lang w:eastAsia="en-GB"/>
        </w:rPr>
        <w:t>ADMIN@IAPC.IE</w:t>
      </w:r>
      <w:r w:rsidRPr="004D3AF9">
        <w:rPr>
          <w:rFonts w:ascii="Arial" w:eastAsia="Arial" w:hAnsi="Arial" w:cs="Arial"/>
          <w:lang w:eastAsia="en-GB"/>
        </w:rPr>
        <w:t xml:space="preserve"> </w:t>
      </w:r>
    </w:p>
    <w:p w14:paraId="71C290FC" w14:textId="77777777" w:rsidR="004D3AF9" w:rsidRPr="004D3AF9" w:rsidRDefault="004D3AF9" w:rsidP="004D3AF9">
      <w:pPr>
        <w:spacing w:line="256" w:lineRule="auto"/>
        <w:rPr>
          <w:rFonts w:ascii="Arial" w:eastAsia="Arial" w:hAnsi="Arial" w:cs="Arial"/>
          <w:lang w:eastAsia="en-GB"/>
        </w:rPr>
      </w:pPr>
      <w:r w:rsidRPr="004D3AF9">
        <w:rPr>
          <w:rFonts w:ascii="Arial" w:eastAsia="Arial" w:hAnsi="Arial" w:cs="Arial"/>
          <w:lang w:eastAsia="en-GB"/>
        </w:rPr>
        <w:t xml:space="preserve"> </w:t>
      </w:r>
    </w:p>
    <w:p w14:paraId="5040F87A" w14:textId="2F82A02D" w:rsidR="004D3AF9" w:rsidRPr="004D3AF9" w:rsidRDefault="004D3AF9" w:rsidP="004D3AF9">
      <w:pPr>
        <w:spacing w:line="256" w:lineRule="auto"/>
        <w:rPr>
          <w:rFonts w:ascii="Arial" w:eastAsia="Arial" w:hAnsi="Arial" w:cs="Arial"/>
          <w:lang w:eastAsia="en-GB"/>
        </w:rPr>
      </w:pPr>
      <w:r w:rsidRPr="004D3AF9">
        <w:rPr>
          <w:rFonts w:ascii="Arial" w:eastAsia="Arial" w:hAnsi="Arial" w:cs="Arial"/>
          <w:lang w:eastAsia="en-GB"/>
        </w:rPr>
        <w:t>#palcaresem2</w:t>
      </w:r>
      <w:r w:rsidR="00DD5263">
        <w:rPr>
          <w:rFonts w:ascii="Arial" w:eastAsia="Arial" w:hAnsi="Arial" w:cs="Arial"/>
          <w:lang w:eastAsia="en-GB"/>
        </w:rPr>
        <w:t>5</w:t>
      </w:r>
      <w:r w:rsidRPr="004D3AF9">
        <w:rPr>
          <w:rFonts w:ascii="Arial" w:eastAsia="Arial" w:hAnsi="Arial" w:cs="Arial"/>
          <w:lang w:eastAsia="en-GB"/>
        </w:rPr>
        <w:t xml:space="preserve"> </w:t>
      </w:r>
    </w:p>
    <w:p w14:paraId="67892D92" w14:textId="77777777" w:rsidR="004D3AF9" w:rsidRPr="004D3AF9" w:rsidRDefault="004D3AF9" w:rsidP="004D3AF9">
      <w:pPr>
        <w:spacing w:after="0"/>
        <w:rPr>
          <w:rFonts w:ascii="Arial" w:eastAsia="Calibri" w:hAnsi="Arial" w:cs="Arial"/>
          <w:color w:val="000000"/>
          <w:sz w:val="24"/>
          <w:szCs w:val="24"/>
          <w:lang w:eastAsia="en-IE"/>
        </w:rPr>
      </w:pPr>
    </w:p>
    <w:p w14:paraId="3E7FA165" w14:textId="7A8C4F8E" w:rsidR="004D3AF9" w:rsidRPr="004D3AF9" w:rsidRDefault="004D3AF9" w:rsidP="004D3AF9">
      <w:pPr>
        <w:ind w:right="6614"/>
        <w:rPr>
          <w:rFonts w:ascii="Arial" w:eastAsia="Calibri" w:hAnsi="Arial" w:cs="Arial"/>
          <w:color w:val="000000"/>
          <w:sz w:val="24"/>
          <w:szCs w:val="24"/>
          <w:lang w:eastAsia="en-IE"/>
        </w:rPr>
      </w:pPr>
    </w:p>
    <w:p w14:paraId="7A2D2D90" w14:textId="3C51127A" w:rsidR="004D3AF9" w:rsidRPr="004D3AF9" w:rsidRDefault="004D3AF9" w:rsidP="004D3AF9">
      <w:pPr>
        <w:spacing w:after="0"/>
        <w:rPr>
          <w:rFonts w:ascii="Arial" w:eastAsia="Calibri" w:hAnsi="Arial" w:cs="Arial"/>
          <w:color w:val="000000"/>
          <w:sz w:val="24"/>
          <w:szCs w:val="24"/>
          <w:lang w:eastAsia="en-IE"/>
        </w:rPr>
      </w:pPr>
    </w:p>
    <w:p w14:paraId="65D2D386" w14:textId="574C2A73" w:rsidR="004D3AF9" w:rsidRPr="004D3AF9" w:rsidRDefault="004D3AF9" w:rsidP="001B01CA">
      <w:pPr>
        <w:spacing w:after="142"/>
        <w:ind w:firstLine="720"/>
        <w:rPr>
          <w:rFonts w:ascii="Arial" w:eastAsia="Calibri" w:hAnsi="Arial" w:cs="Arial"/>
          <w:color w:val="000000"/>
          <w:sz w:val="24"/>
          <w:szCs w:val="24"/>
          <w:lang w:eastAsia="en-IE"/>
        </w:rPr>
      </w:pPr>
      <w:r w:rsidRPr="004D3AF9">
        <w:rPr>
          <w:rFonts w:ascii="Arial" w:eastAsia="Calibri" w:hAnsi="Arial" w:cs="Arial"/>
          <w:b/>
          <w:i/>
          <w:color w:val="000000"/>
          <w:sz w:val="24"/>
          <w:szCs w:val="24"/>
          <w:lang w:eastAsia="en-IE"/>
        </w:rPr>
        <w:t xml:space="preserve">Incomplete submissions or late submissions </w:t>
      </w:r>
      <w:r w:rsidR="001B01CA">
        <w:rPr>
          <w:rFonts w:ascii="Arial" w:eastAsia="Calibri" w:hAnsi="Arial" w:cs="Arial"/>
          <w:b/>
          <w:i/>
          <w:color w:val="000000"/>
          <w:sz w:val="24"/>
          <w:szCs w:val="24"/>
          <w:lang w:eastAsia="en-IE"/>
        </w:rPr>
        <w:t>will</w:t>
      </w:r>
      <w:r w:rsidRPr="004D3AF9">
        <w:rPr>
          <w:rFonts w:ascii="Arial" w:eastAsia="Calibri" w:hAnsi="Arial" w:cs="Arial"/>
          <w:b/>
          <w:i/>
          <w:color w:val="000000"/>
          <w:sz w:val="24"/>
          <w:szCs w:val="24"/>
          <w:lang w:eastAsia="en-IE"/>
        </w:rPr>
        <w:t xml:space="preserve"> not be accepted. </w:t>
      </w:r>
    </w:p>
    <w:p w14:paraId="6409A10E" w14:textId="77777777" w:rsidR="004D3AF9" w:rsidRPr="004D3AF9" w:rsidRDefault="004D3AF9" w:rsidP="004D3AF9">
      <w:pPr>
        <w:spacing w:after="158"/>
        <w:rPr>
          <w:rFonts w:ascii="Arial" w:eastAsia="Arial" w:hAnsi="Arial" w:cs="Arial"/>
          <w:lang w:eastAsia="en-GB"/>
        </w:rPr>
      </w:pPr>
      <w:r w:rsidRPr="004D3AF9">
        <w:rPr>
          <w:rFonts w:ascii="Arial" w:eastAsia="Calibri" w:hAnsi="Arial" w:cs="Arial"/>
          <w:color w:val="000000"/>
          <w:sz w:val="24"/>
          <w:szCs w:val="24"/>
          <w:lang w:eastAsia="en-IE"/>
        </w:rPr>
        <w:t xml:space="preserve"> </w:t>
      </w:r>
    </w:p>
    <w:p w14:paraId="60748D12" w14:textId="576DBDDA" w:rsidR="004D3AF9" w:rsidRPr="004D3AF9" w:rsidRDefault="00833DBA" w:rsidP="004D3AF9">
      <w:pPr>
        <w:keepNext/>
        <w:keepLines/>
        <w:spacing w:before="200" w:after="0" w:line="276" w:lineRule="auto"/>
        <w:outlineLvl w:val="1"/>
        <w:rPr>
          <w:rFonts w:ascii="Arial" w:eastAsia="Calibri" w:hAnsi="Arial" w:cs="Arial"/>
          <w:b/>
          <w:bCs/>
          <w:color w:val="70AD47" w:themeColor="accent6"/>
          <w:sz w:val="26"/>
          <w:szCs w:val="26"/>
          <w:lang w:val="en-GB" w:eastAsia="en-IE"/>
        </w:rPr>
      </w:pPr>
      <w:bookmarkStart w:id="46" w:name="_Toc142913630"/>
      <w:bookmarkStart w:id="47" w:name="_Toc177119051"/>
      <w:r>
        <w:rPr>
          <w:rFonts w:ascii="Arial" w:eastAsia="Calibri" w:hAnsi="Arial" w:cs="Arial"/>
          <w:b/>
          <w:bCs/>
          <w:color w:val="70AD47" w:themeColor="accent6"/>
          <w:sz w:val="26"/>
          <w:szCs w:val="26"/>
          <w:lang w:val="en-GB" w:eastAsia="en-IE"/>
        </w:rPr>
        <w:t>5.</w:t>
      </w:r>
      <w:r w:rsidR="004D3AF9" w:rsidRPr="004D3AF9">
        <w:rPr>
          <w:rFonts w:ascii="Arial" w:eastAsia="Calibri" w:hAnsi="Arial" w:cs="Arial"/>
          <w:b/>
          <w:bCs/>
          <w:color w:val="70AD47" w:themeColor="accent6"/>
          <w:sz w:val="26"/>
          <w:szCs w:val="26"/>
          <w:lang w:val="en-GB" w:eastAsia="en-IE"/>
        </w:rPr>
        <w:t xml:space="preserve"> Submission Guidelines</w:t>
      </w:r>
      <w:bookmarkEnd w:id="46"/>
      <w:bookmarkEnd w:id="47"/>
      <w:r w:rsidR="004D3AF9" w:rsidRPr="004D3AF9">
        <w:rPr>
          <w:rFonts w:ascii="Arial" w:eastAsia="Calibri" w:hAnsi="Arial" w:cs="Arial"/>
          <w:b/>
          <w:bCs/>
          <w:color w:val="70AD47" w:themeColor="accent6"/>
          <w:sz w:val="26"/>
          <w:szCs w:val="26"/>
          <w:lang w:val="en-GB" w:eastAsia="en-IE"/>
        </w:rPr>
        <w:t xml:space="preserve"> </w:t>
      </w:r>
    </w:p>
    <w:p w14:paraId="7254D676" w14:textId="1B1E29DA" w:rsidR="004D3AF9" w:rsidRPr="004D3AF9" w:rsidRDefault="00833DBA" w:rsidP="004D3AF9">
      <w:pPr>
        <w:keepNext/>
        <w:keepLines/>
        <w:spacing w:before="40" w:after="0"/>
        <w:outlineLvl w:val="2"/>
        <w:rPr>
          <w:rFonts w:ascii="Arial" w:eastAsia="Calibri" w:hAnsi="Arial" w:cs="Arial"/>
          <w:color w:val="70AD47" w:themeColor="accent6"/>
          <w:sz w:val="24"/>
          <w:szCs w:val="24"/>
          <w:lang w:eastAsia="en-IE"/>
        </w:rPr>
      </w:pPr>
      <w:bookmarkStart w:id="48" w:name="_Toc142913631"/>
      <w:bookmarkStart w:id="49" w:name="_Toc177119052"/>
      <w:r>
        <w:rPr>
          <w:rFonts w:ascii="Arial" w:eastAsia="Calibri" w:hAnsi="Arial" w:cs="Arial"/>
          <w:color w:val="70AD47" w:themeColor="accent6"/>
          <w:sz w:val="24"/>
          <w:szCs w:val="24"/>
          <w:lang w:eastAsia="en-IE"/>
        </w:rPr>
        <w:t xml:space="preserve">5.1 </w:t>
      </w:r>
      <w:r w:rsidR="004D3AF9" w:rsidRPr="004D3AF9">
        <w:rPr>
          <w:rFonts w:ascii="Arial" w:eastAsia="Calibri" w:hAnsi="Arial" w:cs="Arial"/>
          <w:color w:val="70AD47" w:themeColor="accent6"/>
          <w:sz w:val="24"/>
          <w:szCs w:val="24"/>
          <w:lang w:eastAsia="en-IE"/>
        </w:rPr>
        <w:t>Research</w:t>
      </w:r>
      <w:bookmarkEnd w:id="48"/>
      <w:bookmarkEnd w:id="49"/>
      <w:r w:rsidR="004D3AF9" w:rsidRPr="004D3AF9">
        <w:rPr>
          <w:rFonts w:ascii="Arial" w:eastAsia="Calibri" w:hAnsi="Arial" w:cs="Arial"/>
          <w:color w:val="70AD47" w:themeColor="accent6"/>
          <w:sz w:val="24"/>
          <w:szCs w:val="24"/>
          <w:lang w:eastAsia="en-IE"/>
        </w:rPr>
        <w:t xml:space="preserve"> </w:t>
      </w:r>
    </w:p>
    <w:p w14:paraId="3BB44E6D" w14:textId="77777777" w:rsidR="004D3AF9" w:rsidRPr="004D3AF9" w:rsidRDefault="004D3AF9" w:rsidP="004D3AF9">
      <w:pPr>
        <w:spacing w:after="0" w:line="240" w:lineRule="auto"/>
        <w:jc w:val="both"/>
        <w:rPr>
          <w:rFonts w:ascii="Arial" w:eastAsia="Times New Roman" w:hAnsi="Arial" w:cs="Arial"/>
          <w:color w:val="000000"/>
          <w:sz w:val="24"/>
          <w:szCs w:val="24"/>
          <w:lang w:val="en-US"/>
        </w:rPr>
      </w:pPr>
    </w:p>
    <w:p w14:paraId="0F317242" w14:textId="77777777" w:rsidR="004D3AF9" w:rsidRPr="004D3AF9" w:rsidRDefault="004D3AF9" w:rsidP="004D3AF9">
      <w:pPr>
        <w:spacing w:after="0" w:line="240" w:lineRule="auto"/>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The abstract review group will base its decisions on the assessment of all abstract reviewers. All abstracts will be blindly reviewed by at least three reviewers taking the following criteria into account:</w:t>
      </w:r>
    </w:p>
    <w:p w14:paraId="76F90C77" w14:textId="77777777" w:rsidR="004D3AF9" w:rsidRPr="004D3AF9" w:rsidRDefault="004D3AF9" w:rsidP="004D3AF9">
      <w:pPr>
        <w:spacing w:after="0" w:line="240" w:lineRule="auto"/>
        <w:jc w:val="both"/>
        <w:rPr>
          <w:rFonts w:ascii="Arial" w:eastAsia="Times New Roman" w:hAnsi="Arial" w:cs="Arial"/>
          <w:color w:val="000000"/>
          <w:sz w:val="24"/>
          <w:szCs w:val="24"/>
          <w:lang w:val="en-US"/>
        </w:rPr>
      </w:pPr>
    </w:p>
    <w:p w14:paraId="4B601DCD"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Background - relevance of hypothesis or theoretical framework</w:t>
      </w:r>
    </w:p>
    <w:p w14:paraId="416422F4"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Aims and Objectives - clearly stated aims and objectives</w:t>
      </w:r>
    </w:p>
    <w:p w14:paraId="399DD08B"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Methods and Methodology – Quality of method: sampling, data collection, analytical strategy, stringency of theoretical position, reference to relevant knowledge base etc.</w:t>
      </w:r>
    </w:p>
    <w:p w14:paraId="76563F88"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Findings/Results – clear presentation of results, statistical power, originality of research and application to palliative care practice etc.</w:t>
      </w:r>
    </w:p>
    <w:p w14:paraId="65D038D8"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Originality of research- all abstracts should demonstrate originality or provide stringency of arguments when repeating previous work.</w:t>
      </w:r>
    </w:p>
    <w:p w14:paraId="00219ACD"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lastRenderedPageBreak/>
        <w:t xml:space="preserve">Contribution to Palliative Care practice/policy – all abstracts should demonstrate a contribution to palliative care practice, policy or research work, or </w:t>
      </w:r>
      <w:proofErr w:type="gramStart"/>
      <w:r w:rsidRPr="004D3AF9">
        <w:rPr>
          <w:rFonts w:ascii="Arial" w:eastAsia="Times New Roman" w:hAnsi="Arial" w:cs="Arial"/>
          <w:color w:val="000000"/>
          <w:sz w:val="24"/>
          <w:szCs w:val="24"/>
          <w:lang w:val="en-US"/>
        </w:rPr>
        <w:t>make a contribution</w:t>
      </w:r>
      <w:proofErr w:type="gramEnd"/>
      <w:r w:rsidRPr="004D3AF9">
        <w:rPr>
          <w:rFonts w:ascii="Arial" w:eastAsia="Times New Roman" w:hAnsi="Arial" w:cs="Arial"/>
          <w:color w:val="000000"/>
          <w:sz w:val="24"/>
          <w:szCs w:val="24"/>
          <w:lang w:val="en-US"/>
        </w:rPr>
        <w:t xml:space="preserve"> to a relevant theoretical or methodological debate.</w:t>
      </w:r>
    </w:p>
    <w:p w14:paraId="243C6644" w14:textId="77777777" w:rsidR="004D3AF9" w:rsidRPr="004D3AF9" w:rsidRDefault="004D3AF9" w:rsidP="004D3AF9">
      <w:pPr>
        <w:numPr>
          <w:ilvl w:val="0"/>
          <w:numId w:val="23"/>
        </w:numPr>
        <w:spacing w:after="0" w:line="240" w:lineRule="auto"/>
        <w:contextualSpacing/>
        <w:jc w:val="both"/>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Conclusions - supported by the data presented, quality of interpretation of own work</w:t>
      </w:r>
    </w:p>
    <w:p w14:paraId="3C2C1699" w14:textId="77777777" w:rsidR="004D3AF9" w:rsidRPr="004D3AF9" w:rsidRDefault="004D3AF9" w:rsidP="004D3AF9">
      <w:pPr>
        <w:spacing w:after="0" w:line="240" w:lineRule="auto"/>
        <w:ind w:left="360"/>
        <w:jc w:val="both"/>
        <w:rPr>
          <w:rFonts w:ascii="Arial" w:eastAsia="Times New Roman" w:hAnsi="Arial" w:cs="Arial"/>
          <w:color w:val="000000"/>
          <w:sz w:val="24"/>
          <w:szCs w:val="24"/>
          <w:lang w:val="en-US"/>
        </w:rPr>
      </w:pPr>
    </w:p>
    <w:p w14:paraId="026BAFEC" w14:textId="77777777" w:rsidR="004D3AF9" w:rsidRPr="004D3AF9" w:rsidRDefault="004D3AF9" w:rsidP="004D3AF9">
      <w:pPr>
        <w:spacing w:after="0" w:line="240" w:lineRule="auto"/>
        <w:jc w:val="both"/>
        <w:rPr>
          <w:rFonts w:ascii="Arial" w:eastAsia="Times New Roman" w:hAnsi="Arial" w:cs="Arial"/>
          <w:color w:val="000000"/>
          <w:sz w:val="24"/>
          <w:szCs w:val="24"/>
        </w:rPr>
      </w:pPr>
      <w:r w:rsidRPr="004D3AF9">
        <w:rPr>
          <w:rFonts w:ascii="Arial" w:eastAsia="Times New Roman" w:hAnsi="Arial" w:cs="Arial"/>
          <w:b/>
          <w:color w:val="000000"/>
          <w:sz w:val="24"/>
          <w:szCs w:val="24"/>
        </w:rPr>
        <w:t xml:space="preserve">Background – </w:t>
      </w:r>
      <w:r w:rsidRPr="004D3AF9">
        <w:rPr>
          <w:rFonts w:ascii="Arial" w:eastAsia="Times New Roman" w:hAnsi="Arial" w:cs="Arial"/>
          <w:color w:val="000000"/>
          <w:sz w:val="24"/>
          <w:szCs w:val="24"/>
        </w:rPr>
        <w:t>Relevance of hypothesis/theoretical framework*</w:t>
      </w:r>
    </w:p>
    <w:p w14:paraId="78489705" w14:textId="77777777" w:rsidR="004D3AF9" w:rsidRPr="004D3AF9" w:rsidRDefault="004D3AF9" w:rsidP="004D3AF9">
      <w:pPr>
        <w:spacing w:after="0" w:line="240" w:lineRule="auto"/>
        <w:jc w:val="both"/>
        <w:rPr>
          <w:rFonts w:ascii="Arial" w:eastAsia="Times New Roman" w:hAnsi="Arial" w:cs="Arial"/>
          <w:b/>
          <w:color w:val="000000"/>
          <w:sz w:val="24"/>
          <w:szCs w:val="24"/>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1777"/>
        <w:gridCol w:w="7080"/>
      </w:tblGrid>
      <w:tr w:rsidR="004D3AF9" w:rsidRPr="004D3AF9" w14:paraId="5D976E2A" w14:textId="77777777" w:rsidTr="002811D2">
        <w:trPr>
          <w:trHeight w:val="776"/>
        </w:trPr>
        <w:tc>
          <w:tcPr>
            <w:tcW w:w="362" w:type="dxa"/>
          </w:tcPr>
          <w:p w14:paraId="13D6940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644" w:type="dxa"/>
          </w:tcPr>
          <w:p w14:paraId="29FAA39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213" w:type="dxa"/>
          </w:tcPr>
          <w:p w14:paraId="0F62D52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Background sets the scene and includes study population, method** used and specific measure addressed (if relevant). Clear rationale of the need for the study/review/innovation</w:t>
            </w:r>
          </w:p>
        </w:tc>
      </w:tr>
      <w:tr w:rsidR="004D3AF9" w:rsidRPr="004D3AF9" w14:paraId="5426CD8A" w14:textId="77777777" w:rsidTr="002811D2">
        <w:trPr>
          <w:trHeight w:val="511"/>
        </w:trPr>
        <w:tc>
          <w:tcPr>
            <w:tcW w:w="362" w:type="dxa"/>
          </w:tcPr>
          <w:p w14:paraId="156A21E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44" w:type="dxa"/>
          </w:tcPr>
          <w:p w14:paraId="23A3F3F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213" w:type="dxa"/>
          </w:tcPr>
          <w:p w14:paraId="63D3EC8D"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Good background reflecting method, study population and measure examined. Some evidence for need of study/review/innovation</w:t>
            </w:r>
          </w:p>
        </w:tc>
      </w:tr>
      <w:tr w:rsidR="004D3AF9" w:rsidRPr="004D3AF9" w14:paraId="16167555" w14:textId="77777777" w:rsidTr="002811D2">
        <w:trPr>
          <w:trHeight w:val="247"/>
        </w:trPr>
        <w:tc>
          <w:tcPr>
            <w:tcW w:w="362" w:type="dxa"/>
          </w:tcPr>
          <w:p w14:paraId="6FA80BA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44" w:type="dxa"/>
          </w:tcPr>
          <w:p w14:paraId="1CD52FA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213" w:type="dxa"/>
          </w:tcPr>
          <w:p w14:paraId="39914BD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Moderate background but little evidence of need for study/review /innovation</w:t>
            </w:r>
          </w:p>
        </w:tc>
      </w:tr>
      <w:tr w:rsidR="004D3AF9" w:rsidRPr="004D3AF9" w14:paraId="6EB2B38E" w14:textId="77777777" w:rsidTr="002811D2">
        <w:trPr>
          <w:trHeight w:val="511"/>
        </w:trPr>
        <w:tc>
          <w:tcPr>
            <w:tcW w:w="362" w:type="dxa"/>
          </w:tcPr>
          <w:p w14:paraId="76A000A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44" w:type="dxa"/>
          </w:tcPr>
          <w:p w14:paraId="7345675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213" w:type="dxa"/>
          </w:tcPr>
          <w:p w14:paraId="489A9E2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Background neither reflects the study/review/innovation presented. Rationale is not supported in the background. Little evidence of rationale for study </w:t>
            </w:r>
          </w:p>
        </w:tc>
      </w:tr>
      <w:tr w:rsidR="004D3AF9" w:rsidRPr="004D3AF9" w14:paraId="75820C4B" w14:textId="77777777" w:rsidTr="002811D2">
        <w:trPr>
          <w:trHeight w:val="247"/>
        </w:trPr>
        <w:tc>
          <w:tcPr>
            <w:tcW w:w="362" w:type="dxa"/>
          </w:tcPr>
          <w:p w14:paraId="589F49E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44" w:type="dxa"/>
          </w:tcPr>
          <w:p w14:paraId="71E3959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213" w:type="dxa"/>
          </w:tcPr>
          <w:p w14:paraId="42EF685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191E98C7" w14:textId="77777777" w:rsidR="004D3AF9" w:rsidRPr="004D3AF9" w:rsidRDefault="004D3AF9" w:rsidP="004D3AF9">
      <w:pPr>
        <w:spacing w:after="0" w:line="240" w:lineRule="auto"/>
        <w:rPr>
          <w:rFonts w:ascii="Arial" w:eastAsia="Times New Roman" w:hAnsi="Arial" w:cs="Arial"/>
          <w:b/>
          <w:color w:val="000000"/>
          <w:sz w:val="24"/>
          <w:szCs w:val="24"/>
        </w:rPr>
      </w:pPr>
    </w:p>
    <w:p w14:paraId="45D7C3C3" w14:textId="77777777" w:rsidR="004D3AF9" w:rsidRPr="004D3AF9" w:rsidRDefault="004D3AF9" w:rsidP="004D3AF9">
      <w:pPr>
        <w:numPr>
          <w:ilvl w:val="0"/>
          <w:numId w:val="16"/>
        </w:num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*In the case of qualitative/action research designs</w:t>
      </w:r>
    </w:p>
    <w:p w14:paraId="017DF5E5" w14:textId="77777777" w:rsidR="004D3AF9" w:rsidRPr="004D3AF9" w:rsidRDefault="004D3AF9" w:rsidP="004D3AF9">
      <w:pPr>
        <w:numPr>
          <w:ilvl w:val="0"/>
          <w:numId w:val="16"/>
        </w:num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**For the purposes of abstract reviewing, method encompasses research design and methodology</w:t>
      </w:r>
    </w:p>
    <w:p w14:paraId="584F14CD" w14:textId="77777777" w:rsidR="004D3AF9" w:rsidRPr="004D3AF9" w:rsidRDefault="004D3AF9" w:rsidP="004D3AF9">
      <w:pPr>
        <w:spacing w:after="0" w:line="240" w:lineRule="auto"/>
        <w:rPr>
          <w:rFonts w:ascii="Arial" w:eastAsia="Times New Roman" w:hAnsi="Arial" w:cs="Arial"/>
          <w:b/>
          <w:color w:val="000000"/>
          <w:sz w:val="24"/>
          <w:szCs w:val="24"/>
        </w:rPr>
      </w:pPr>
    </w:p>
    <w:p w14:paraId="6CDDE8AB" w14:textId="77777777" w:rsidR="004D3AF9" w:rsidRPr="004D3AF9" w:rsidRDefault="004D3AF9" w:rsidP="004D3AF9">
      <w:pPr>
        <w:spacing w:after="0" w:line="240" w:lineRule="auto"/>
        <w:rPr>
          <w:rFonts w:ascii="Arial" w:eastAsia="Times New Roman" w:hAnsi="Arial" w:cs="Arial"/>
          <w:b/>
          <w:color w:val="000000"/>
          <w:sz w:val="24"/>
          <w:szCs w:val="24"/>
        </w:rPr>
      </w:pPr>
    </w:p>
    <w:p w14:paraId="50D39E25" w14:textId="77777777" w:rsidR="006F7E8D" w:rsidRDefault="006F7E8D" w:rsidP="004D3AF9">
      <w:pPr>
        <w:spacing w:after="0" w:line="240" w:lineRule="auto"/>
        <w:rPr>
          <w:rFonts w:ascii="Arial" w:eastAsia="Times New Roman" w:hAnsi="Arial" w:cs="Arial"/>
          <w:b/>
          <w:color w:val="000000"/>
          <w:sz w:val="24"/>
          <w:szCs w:val="24"/>
        </w:rPr>
      </w:pPr>
    </w:p>
    <w:p w14:paraId="416E855C" w14:textId="77777777" w:rsidR="006F7E8D" w:rsidRDefault="006F7E8D" w:rsidP="004D3AF9">
      <w:pPr>
        <w:spacing w:after="0" w:line="240" w:lineRule="auto"/>
        <w:rPr>
          <w:rFonts w:ascii="Arial" w:eastAsia="Times New Roman" w:hAnsi="Arial" w:cs="Arial"/>
          <w:b/>
          <w:color w:val="000000"/>
          <w:sz w:val="24"/>
          <w:szCs w:val="24"/>
        </w:rPr>
      </w:pPr>
    </w:p>
    <w:p w14:paraId="1833D884" w14:textId="6166D7B8"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 xml:space="preserve">Aims and objectives – </w:t>
      </w:r>
      <w:r w:rsidRPr="004D3AF9">
        <w:rPr>
          <w:rFonts w:ascii="Arial" w:eastAsia="Times New Roman" w:hAnsi="Arial" w:cs="Arial"/>
          <w:color w:val="000000"/>
          <w:sz w:val="24"/>
          <w:szCs w:val="24"/>
        </w:rPr>
        <w:t>Clearly stated Aims and Objectives</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1777"/>
        <w:gridCol w:w="7007"/>
      </w:tblGrid>
      <w:tr w:rsidR="004D3AF9" w:rsidRPr="004D3AF9" w14:paraId="4A7CDC9A" w14:textId="77777777" w:rsidTr="002811D2">
        <w:trPr>
          <w:trHeight w:val="776"/>
        </w:trPr>
        <w:tc>
          <w:tcPr>
            <w:tcW w:w="361" w:type="dxa"/>
          </w:tcPr>
          <w:p w14:paraId="1806051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641" w:type="dxa"/>
          </w:tcPr>
          <w:p w14:paraId="39FEF61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199" w:type="dxa"/>
          </w:tcPr>
          <w:p w14:paraId="0534827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Clear and </w:t>
            </w:r>
            <w:proofErr w:type="gramStart"/>
            <w:r w:rsidRPr="004D3AF9">
              <w:rPr>
                <w:rFonts w:ascii="Arial" w:eastAsia="Times New Roman" w:hAnsi="Arial" w:cs="Arial"/>
                <w:color w:val="000000"/>
                <w:sz w:val="24"/>
                <w:szCs w:val="24"/>
              </w:rPr>
              <w:t>Succinctly</w:t>
            </w:r>
            <w:proofErr w:type="gramEnd"/>
            <w:r w:rsidRPr="004D3AF9">
              <w:rPr>
                <w:rFonts w:ascii="Arial" w:eastAsia="Times New Roman" w:hAnsi="Arial" w:cs="Arial"/>
                <w:color w:val="000000"/>
                <w:sz w:val="24"/>
                <w:szCs w:val="24"/>
              </w:rPr>
              <w:t xml:space="preserve"> expressed aims and objectives, with evident links to study title, background, population, method and outcome measure clearly indicated</w:t>
            </w:r>
          </w:p>
        </w:tc>
      </w:tr>
      <w:tr w:rsidR="004D3AF9" w:rsidRPr="004D3AF9" w14:paraId="2FFF8148" w14:textId="77777777" w:rsidTr="002811D2">
        <w:trPr>
          <w:trHeight w:val="511"/>
        </w:trPr>
        <w:tc>
          <w:tcPr>
            <w:tcW w:w="361" w:type="dxa"/>
          </w:tcPr>
          <w:p w14:paraId="3327D89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41" w:type="dxa"/>
          </w:tcPr>
          <w:p w14:paraId="1AACC7C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199" w:type="dxa"/>
          </w:tcPr>
          <w:p w14:paraId="7178527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color w:val="000000"/>
                <w:sz w:val="24"/>
                <w:szCs w:val="24"/>
              </w:rPr>
              <w:t>Clear aims and objectives, with good links to study title, background, and method, with some scope to be more succinct</w:t>
            </w:r>
          </w:p>
        </w:tc>
      </w:tr>
      <w:tr w:rsidR="004D3AF9" w:rsidRPr="004D3AF9" w14:paraId="3CF502DE" w14:textId="77777777" w:rsidTr="002811D2">
        <w:trPr>
          <w:trHeight w:val="511"/>
        </w:trPr>
        <w:tc>
          <w:tcPr>
            <w:tcW w:w="361" w:type="dxa"/>
          </w:tcPr>
          <w:p w14:paraId="780F84E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41" w:type="dxa"/>
          </w:tcPr>
          <w:p w14:paraId="066A019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199" w:type="dxa"/>
          </w:tcPr>
          <w:p w14:paraId="2BCB9A8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Moderately well expressed aims and objectives but not well linked to outcomes or background</w:t>
            </w:r>
          </w:p>
        </w:tc>
      </w:tr>
      <w:tr w:rsidR="004D3AF9" w:rsidRPr="004D3AF9" w14:paraId="22801924" w14:textId="77777777" w:rsidTr="002811D2">
        <w:trPr>
          <w:trHeight w:val="247"/>
        </w:trPr>
        <w:tc>
          <w:tcPr>
            <w:tcW w:w="361" w:type="dxa"/>
          </w:tcPr>
          <w:p w14:paraId="1E7BCAD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41" w:type="dxa"/>
          </w:tcPr>
          <w:p w14:paraId="0E21DC9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199" w:type="dxa"/>
          </w:tcPr>
          <w:p w14:paraId="441987E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Aims and objectives poorly articulated</w:t>
            </w:r>
          </w:p>
        </w:tc>
      </w:tr>
      <w:tr w:rsidR="004D3AF9" w:rsidRPr="004D3AF9" w14:paraId="784292BA" w14:textId="77777777" w:rsidTr="002811D2">
        <w:trPr>
          <w:trHeight w:val="247"/>
        </w:trPr>
        <w:tc>
          <w:tcPr>
            <w:tcW w:w="361" w:type="dxa"/>
          </w:tcPr>
          <w:p w14:paraId="27513A9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41" w:type="dxa"/>
          </w:tcPr>
          <w:p w14:paraId="72419BC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199" w:type="dxa"/>
          </w:tcPr>
          <w:p w14:paraId="5A01205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2D03E3B4" w14:textId="77777777" w:rsidR="004D3AF9" w:rsidRPr="004D3AF9" w:rsidRDefault="004D3AF9" w:rsidP="004D3AF9">
      <w:pPr>
        <w:spacing w:after="0" w:line="240" w:lineRule="auto"/>
        <w:rPr>
          <w:rFonts w:ascii="Arial" w:eastAsia="Times New Roman" w:hAnsi="Arial" w:cs="Arial"/>
          <w:color w:val="000000"/>
          <w:sz w:val="24"/>
          <w:szCs w:val="24"/>
        </w:rPr>
      </w:pPr>
    </w:p>
    <w:p w14:paraId="09434D3B" w14:textId="77777777" w:rsidR="004D3AF9" w:rsidRPr="004D3AF9" w:rsidRDefault="004D3AF9" w:rsidP="004D3AF9">
      <w:pPr>
        <w:spacing w:after="0" w:line="240" w:lineRule="auto"/>
        <w:rPr>
          <w:rFonts w:ascii="Arial" w:eastAsia="Times New Roman" w:hAnsi="Arial" w:cs="Arial"/>
          <w:color w:val="000000"/>
          <w:sz w:val="24"/>
          <w:szCs w:val="24"/>
        </w:rPr>
      </w:pPr>
    </w:p>
    <w:p w14:paraId="75F685E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b/>
          <w:color w:val="000000"/>
          <w:sz w:val="24"/>
          <w:szCs w:val="24"/>
        </w:rPr>
        <w:t xml:space="preserve">Methods and methodology – </w:t>
      </w:r>
      <w:r w:rsidRPr="004D3AF9">
        <w:rPr>
          <w:rFonts w:ascii="Arial" w:eastAsia="Times New Roman" w:hAnsi="Arial" w:cs="Arial"/>
          <w:color w:val="000000"/>
          <w:sz w:val="24"/>
          <w:szCs w:val="24"/>
        </w:rPr>
        <w:t>Quality of method: sampling, data collection, analytical strategy, stringency of theoretical position, reference to relevant knowledge base etc.</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1777"/>
        <w:gridCol w:w="7096"/>
      </w:tblGrid>
      <w:tr w:rsidR="004D3AF9" w:rsidRPr="004D3AF9" w14:paraId="0885DFC7" w14:textId="77777777" w:rsidTr="002811D2">
        <w:trPr>
          <w:trHeight w:val="768"/>
        </w:trPr>
        <w:tc>
          <w:tcPr>
            <w:tcW w:w="363" w:type="dxa"/>
          </w:tcPr>
          <w:p w14:paraId="0D7CEFD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lastRenderedPageBreak/>
              <w:t>5</w:t>
            </w:r>
          </w:p>
        </w:tc>
        <w:tc>
          <w:tcPr>
            <w:tcW w:w="1647" w:type="dxa"/>
          </w:tcPr>
          <w:p w14:paraId="0D094EF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226" w:type="dxa"/>
          </w:tcPr>
          <w:p w14:paraId="39262C7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submission presents all the appropriate indicators for the reporting of the study in question  Study: framework adopted, clear search strategy, research design, population, sample, data collection, analysis &amp; conclusions  </w:t>
            </w:r>
          </w:p>
        </w:tc>
      </w:tr>
      <w:tr w:rsidR="004D3AF9" w:rsidRPr="004D3AF9" w14:paraId="3D424EA8" w14:textId="77777777" w:rsidTr="002811D2">
        <w:trPr>
          <w:trHeight w:val="506"/>
        </w:trPr>
        <w:tc>
          <w:tcPr>
            <w:tcW w:w="363" w:type="dxa"/>
          </w:tcPr>
          <w:p w14:paraId="12E68E6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47" w:type="dxa"/>
          </w:tcPr>
          <w:p w14:paraId="31F1558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226" w:type="dxa"/>
          </w:tcPr>
          <w:p w14:paraId="126B665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The submission presents most of the main elements expected for the type of presentation presented</w:t>
            </w:r>
          </w:p>
        </w:tc>
      </w:tr>
      <w:tr w:rsidR="004D3AF9" w:rsidRPr="004D3AF9" w14:paraId="7825D9CC" w14:textId="77777777" w:rsidTr="002811D2">
        <w:trPr>
          <w:trHeight w:val="506"/>
        </w:trPr>
        <w:tc>
          <w:tcPr>
            <w:tcW w:w="363" w:type="dxa"/>
          </w:tcPr>
          <w:p w14:paraId="33D0533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47" w:type="dxa"/>
          </w:tcPr>
          <w:p w14:paraId="5A14D95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226" w:type="dxa"/>
          </w:tcPr>
          <w:p w14:paraId="6CE3BF1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The submission presents some of the main elements expected for the type of presentation presented</w:t>
            </w:r>
          </w:p>
        </w:tc>
      </w:tr>
      <w:tr w:rsidR="004D3AF9" w:rsidRPr="004D3AF9" w14:paraId="2BDD33B7" w14:textId="77777777" w:rsidTr="002811D2">
        <w:trPr>
          <w:trHeight w:val="506"/>
        </w:trPr>
        <w:tc>
          <w:tcPr>
            <w:tcW w:w="363" w:type="dxa"/>
          </w:tcPr>
          <w:p w14:paraId="5F21533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47" w:type="dxa"/>
          </w:tcPr>
          <w:p w14:paraId="1C82DC7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 xml:space="preserve">Unacceptable </w:t>
            </w:r>
          </w:p>
        </w:tc>
        <w:tc>
          <w:tcPr>
            <w:tcW w:w="7226" w:type="dxa"/>
          </w:tcPr>
          <w:p w14:paraId="6350BFD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submission utilises a flawed methodological approach for the presentation.  </w:t>
            </w:r>
          </w:p>
        </w:tc>
      </w:tr>
      <w:tr w:rsidR="004D3AF9" w:rsidRPr="004D3AF9" w14:paraId="553B0FBB" w14:textId="77777777" w:rsidTr="002811D2">
        <w:trPr>
          <w:trHeight w:val="244"/>
        </w:trPr>
        <w:tc>
          <w:tcPr>
            <w:tcW w:w="363" w:type="dxa"/>
          </w:tcPr>
          <w:p w14:paraId="6015B05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47" w:type="dxa"/>
          </w:tcPr>
          <w:p w14:paraId="3B1A268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226" w:type="dxa"/>
          </w:tcPr>
          <w:p w14:paraId="7544389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55D758EA" w14:textId="77777777" w:rsidR="004D3AF9" w:rsidRPr="004D3AF9" w:rsidRDefault="004D3AF9" w:rsidP="004D3AF9">
      <w:pPr>
        <w:spacing w:after="0" w:line="240" w:lineRule="auto"/>
        <w:rPr>
          <w:rFonts w:ascii="Arial" w:eastAsia="Times New Roman" w:hAnsi="Arial" w:cs="Arial"/>
          <w:b/>
          <w:bCs/>
          <w:color w:val="000000"/>
          <w:sz w:val="24"/>
          <w:szCs w:val="24"/>
        </w:rPr>
      </w:pPr>
    </w:p>
    <w:p w14:paraId="417AFCFF" w14:textId="77777777" w:rsidR="004D3AF9" w:rsidRPr="004D3AF9" w:rsidRDefault="004D3AF9" w:rsidP="004D3AF9">
      <w:pPr>
        <w:spacing w:after="0" w:line="240" w:lineRule="auto"/>
        <w:rPr>
          <w:rFonts w:ascii="Arial" w:eastAsia="Times New Roman" w:hAnsi="Arial" w:cs="Arial"/>
          <w:b/>
          <w:bCs/>
          <w:color w:val="000000"/>
          <w:sz w:val="24"/>
          <w:szCs w:val="24"/>
        </w:rPr>
      </w:pPr>
    </w:p>
    <w:p w14:paraId="2648A35F"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b/>
          <w:bCs/>
          <w:color w:val="000000"/>
          <w:sz w:val="24"/>
          <w:szCs w:val="24"/>
        </w:rPr>
        <w:t xml:space="preserve">Findings / results - </w:t>
      </w:r>
      <w:r w:rsidRPr="004D3AF9">
        <w:rPr>
          <w:rFonts w:ascii="Arial" w:eastAsia="Times New Roman" w:hAnsi="Arial" w:cs="Arial"/>
          <w:color w:val="000000"/>
          <w:sz w:val="24"/>
          <w:szCs w:val="24"/>
          <w:lang w:val="en-US"/>
        </w:rPr>
        <w:t xml:space="preserve">clear presentation of results, statistical power, originality of </w:t>
      </w:r>
    </w:p>
    <w:p w14:paraId="4BB03A18"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research and application to palliative care practice etc.</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
        <w:gridCol w:w="1943"/>
        <w:gridCol w:w="6893"/>
      </w:tblGrid>
      <w:tr w:rsidR="004D3AF9" w:rsidRPr="004D3AF9" w14:paraId="7B2A7557" w14:textId="77777777" w:rsidTr="002811D2">
        <w:trPr>
          <w:trHeight w:val="983"/>
        </w:trPr>
        <w:tc>
          <w:tcPr>
            <w:tcW w:w="354" w:type="dxa"/>
          </w:tcPr>
          <w:p w14:paraId="42B1889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943" w:type="dxa"/>
          </w:tcPr>
          <w:p w14:paraId="2FD26CA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6893" w:type="dxa"/>
          </w:tcPr>
          <w:p w14:paraId="369E8A3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The submission contains a summary of findings/results that reflect all the aims and objectives of the study being reported  (numerical data in the case of quantitative studies)</w:t>
            </w:r>
          </w:p>
        </w:tc>
      </w:tr>
      <w:tr w:rsidR="004D3AF9" w:rsidRPr="004D3AF9" w14:paraId="0C7D11E1" w14:textId="77777777" w:rsidTr="002811D2">
        <w:trPr>
          <w:trHeight w:val="700"/>
        </w:trPr>
        <w:tc>
          <w:tcPr>
            <w:tcW w:w="354" w:type="dxa"/>
          </w:tcPr>
          <w:p w14:paraId="26E47E5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943" w:type="dxa"/>
          </w:tcPr>
          <w:p w14:paraId="26D0CE6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6893" w:type="dxa"/>
          </w:tcPr>
          <w:p w14:paraId="338B926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The submission includes a summary of findings/results that reflects the main aims, objectives and methods</w:t>
            </w:r>
          </w:p>
        </w:tc>
      </w:tr>
      <w:tr w:rsidR="004D3AF9" w:rsidRPr="004D3AF9" w14:paraId="6EF0104E" w14:textId="77777777" w:rsidTr="002811D2">
        <w:trPr>
          <w:trHeight w:val="425"/>
        </w:trPr>
        <w:tc>
          <w:tcPr>
            <w:tcW w:w="354" w:type="dxa"/>
          </w:tcPr>
          <w:p w14:paraId="352393A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943" w:type="dxa"/>
          </w:tcPr>
          <w:p w14:paraId="30E3EF8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6893" w:type="dxa"/>
          </w:tcPr>
          <w:p w14:paraId="33696FB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The submission includes only partial findings/results</w:t>
            </w:r>
          </w:p>
        </w:tc>
      </w:tr>
      <w:tr w:rsidR="004D3AF9" w:rsidRPr="004D3AF9" w14:paraId="16254264" w14:textId="77777777" w:rsidTr="002811D2">
        <w:trPr>
          <w:trHeight w:val="641"/>
        </w:trPr>
        <w:tc>
          <w:tcPr>
            <w:tcW w:w="354" w:type="dxa"/>
          </w:tcPr>
          <w:p w14:paraId="0AAE631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943" w:type="dxa"/>
          </w:tcPr>
          <w:p w14:paraId="5F1C52C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6893" w:type="dxa"/>
          </w:tcPr>
          <w:p w14:paraId="5CA08BE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Limited or no findings that  reflect the study aims, objectives and/or methods</w:t>
            </w:r>
          </w:p>
        </w:tc>
      </w:tr>
      <w:tr w:rsidR="004D3AF9" w:rsidRPr="004D3AF9" w14:paraId="2E045842" w14:textId="77777777" w:rsidTr="002811D2">
        <w:trPr>
          <w:trHeight w:val="313"/>
        </w:trPr>
        <w:tc>
          <w:tcPr>
            <w:tcW w:w="354" w:type="dxa"/>
          </w:tcPr>
          <w:p w14:paraId="2E70C5C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943" w:type="dxa"/>
          </w:tcPr>
          <w:p w14:paraId="375F454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6893" w:type="dxa"/>
          </w:tcPr>
          <w:p w14:paraId="5CF13ED5"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77BA9E83" w14:textId="77777777" w:rsidR="004D3AF9" w:rsidRPr="004D3AF9" w:rsidRDefault="004D3AF9" w:rsidP="004D3AF9">
      <w:pPr>
        <w:spacing w:after="0" w:line="240" w:lineRule="auto"/>
        <w:rPr>
          <w:rFonts w:ascii="Arial" w:eastAsia="Times New Roman" w:hAnsi="Arial" w:cs="Arial"/>
          <w:b/>
          <w:bCs/>
          <w:color w:val="000000"/>
          <w:sz w:val="24"/>
          <w:szCs w:val="24"/>
        </w:rPr>
      </w:pPr>
    </w:p>
    <w:p w14:paraId="4D5FECD1" w14:textId="77777777" w:rsidR="004D3AF9" w:rsidRPr="004D3AF9" w:rsidRDefault="004D3AF9" w:rsidP="004D3AF9">
      <w:pPr>
        <w:spacing w:after="0" w:line="240" w:lineRule="auto"/>
        <w:rPr>
          <w:rFonts w:ascii="Arial" w:eastAsia="Times New Roman" w:hAnsi="Arial" w:cs="Arial"/>
          <w:b/>
          <w:bCs/>
          <w:color w:val="000000"/>
          <w:sz w:val="24"/>
          <w:szCs w:val="24"/>
        </w:rPr>
      </w:pPr>
    </w:p>
    <w:p w14:paraId="740CF70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b/>
          <w:color w:val="000000"/>
          <w:sz w:val="24"/>
          <w:szCs w:val="24"/>
        </w:rPr>
        <w:t>Originality of research-</w:t>
      </w:r>
      <w:r w:rsidRPr="004D3AF9">
        <w:rPr>
          <w:rFonts w:ascii="Arial" w:eastAsia="Times New Roman" w:hAnsi="Arial" w:cs="Arial"/>
          <w:color w:val="000000"/>
          <w:sz w:val="24"/>
          <w:szCs w:val="24"/>
        </w:rPr>
        <w:t xml:space="preserve"> all abstracts should demonstrate originality or provide stringency of arguments when repeating previous work.</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1936"/>
        <w:gridCol w:w="6904"/>
      </w:tblGrid>
      <w:tr w:rsidR="004D3AF9" w:rsidRPr="004D3AF9" w14:paraId="6F55D4C4" w14:textId="77777777" w:rsidTr="002811D2">
        <w:trPr>
          <w:trHeight w:val="525"/>
        </w:trPr>
        <w:tc>
          <w:tcPr>
            <w:tcW w:w="361" w:type="dxa"/>
          </w:tcPr>
          <w:p w14:paraId="306E817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936" w:type="dxa"/>
          </w:tcPr>
          <w:p w14:paraId="1A6A9B9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6904" w:type="dxa"/>
          </w:tcPr>
          <w:p w14:paraId="06E08B8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Clear relevance and clear originality to palliative care knowledge for practice/policy/service development</w:t>
            </w:r>
          </w:p>
        </w:tc>
      </w:tr>
      <w:tr w:rsidR="004D3AF9" w:rsidRPr="004D3AF9" w14:paraId="7D0A85C1" w14:textId="77777777" w:rsidTr="002811D2">
        <w:trPr>
          <w:trHeight w:val="525"/>
        </w:trPr>
        <w:tc>
          <w:tcPr>
            <w:tcW w:w="361" w:type="dxa"/>
          </w:tcPr>
          <w:p w14:paraId="4AD066C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936" w:type="dxa"/>
          </w:tcPr>
          <w:p w14:paraId="3803B8A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6904" w:type="dxa"/>
          </w:tcPr>
          <w:p w14:paraId="01CEFE9D"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Relevant to palliative care with partial knowledge for practice/policy at local level or enquiry methods; with some originality</w:t>
            </w:r>
          </w:p>
        </w:tc>
      </w:tr>
      <w:tr w:rsidR="004D3AF9" w:rsidRPr="004D3AF9" w14:paraId="062E38CE" w14:textId="77777777" w:rsidTr="002811D2">
        <w:trPr>
          <w:trHeight w:val="525"/>
        </w:trPr>
        <w:tc>
          <w:tcPr>
            <w:tcW w:w="361" w:type="dxa"/>
          </w:tcPr>
          <w:p w14:paraId="17BA2A3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936" w:type="dxa"/>
          </w:tcPr>
          <w:p w14:paraId="5BF2362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6904" w:type="dxa"/>
          </w:tcPr>
          <w:p w14:paraId="76145C8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Relevant to palliative care practice, policy or research work, with limited originality</w:t>
            </w:r>
          </w:p>
        </w:tc>
      </w:tr>
      <w:tr w:rsidR="004D3AF9" w:rsidRPr="004D3AF9" w14:paraId="3A49746F" w14:textId="77777777" w:rsidTr="002811D2">
        <w:trPr>
          <w:trHeight w:val="271"/>
        </w:trPr>
        <w:tc>
          <w:tcPr>
            <w:tcW w:w="361" w:type="dxa"/>
          </w:tcPr>
          <w:p w14:paraId="3645EC4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936" w:type="dxa"/>
          </w:tcPr>
          <w:p w14:paraId="33858D5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6904" w:type="dxa"/>
          </w:tcPr>
          <w:p w14:paraId="258D56D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Tenuous relevance to palliative care practice, policy or research work  </w:t>
            </w:r>
          </w:p>
        </w:tc>
      </w:tr>
      <w:tr w:rsidR="004D3AF9" w:rsidRPr="004D3AF9" w14:paraId="7892A5F7" w14:textId="77777777" w:rsidTr="002811D2">
        <w:trPr>
          <w:trHeight w:val="253"/>
        </w:trPr>
        <w:tc>
          <w:tcPr>
            <w:tcW w:w="361" w:type="dxa"/>
          </w:tcPr>
          <w:p w14:paraId="2F04A99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936" w:type="dxa"/>
          </w:tcPr>
          <w:p w14:paraId="60EB6CA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6904" w:type="dxa"/>
          </w:tcPr>
          <w:p w14:paraId="42B36E1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2CF5F77B" w14:textId="77777777" w:rsidR="004D3AF9" w:rsidRPr="004D3AF9" w:rsidRDefault="004D3AF9" w:rsidP="004D3AF9">
      <w:pPr>
        <w:spacing w:after="0" w:line="240" w:lineRule="auto"/>
        <w:rPr>
          <w:rFonts w:ascii="Arial" w:eastAsia="Times New Roman" w:hAnsi="Arial" w:cs="Arial"/>
          <w:b/>
          <w:color w:val="000000"/>
          <w:sz w:val="24"/>
          <w:szCs w:val="24"/>
          <w:lang w:val="en-US"/>
        </w:rPr>
      </w:pPr>
    </w:p>
    <w:p w14:paraId="7324022C"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b/>
          <w:color w:val="000000"/>
          <w:sz w:val="24"/>
          <w:szCs w:val="24"/>
          <w:lang w:val="en-US"/>
        </w:rPr>
        <w:t xml:space="preserve">Contribution to Palliative Care practice/policy- </w:t>
      </w:r>
      <w:r w:rsidRPr="004D3AF9">
        <w:rPr>
          <w:rFonts w:ascii="Arial" w:eastAsia="Times New Roman" w:hAnsi="Arial" w:cs="Arial"/>
          <w:color w:val="000000"/>
          <w:sz w:val="24"/>
          <w:szCs w:val="24"/>
          <w:lang w:val="en-US"/>
        </w:rPr>
        <w:t xml:space="preserve">all abstracts should demonstrate a contribution to palliative care practice, policy or research work, or </w:t>
      </w:r>
      <w:proofErr w:type="gramStart"/>
      <w:r w:rsidRPr="004D3AF9">
        <w:rPr>
          <w:rFonts w:ascii="Arial" w:eastAsia="Times New Roman" w:hAnsi="Arial" w:cs="Arial"/>
          <w:color w:val="000000"/>
          <w:sz w:val="24"/>
          <w:szCs w:val="24"/>
          <w:lang w:val="en-US"/>
        </w:rPr>
        <w:t>make a contribution</w:t>
      </w:r>
      <w:proofErr w:type="gramEnd"/>
      <w:r w:rsidRPr="004D3AF9">
        <w:rPr>
          <w:rFonts w:ascii="Arial" w:eastAsia="Times New Roman" w:hAnsi="Arial" w:cs="Arial"/>
          <w:color w:val="000000"/>
          <w:sz w:val="24"/>
          <w:szCs w:val="24"/>
          <w:lang w:val="en-US"/>
        </w:rPr>
        <w:t xml:space="preserve"> to a relevant theoretical or methodological debate.</w:t>
      </w:r>
    </w:p>
    <w:p w14:paraId="47743FAE" w14:textId="77777777" w:rsidR="004D3AF9" w:rsidRPr="004D3AF9" w:rsidRDefault="004D3AF9" w:rsidP="004D3AF9">
      <w:pPr>
        <w:spacing w:after="0" w:line="240" w:lineRule="auto"/>
        <w:rPr>
          <w:rFonts w:ascii="Arial" w:eastAsia="Times New Roman" w:hAnsi="Arial" w:cs="Arial"/>
          <w:color w:val="000000"/>
          <w:sz w:val="24"/>
          <w:szCs w:val="24"/>
          <w:lang w:val="en-US"/>
        </w:rPr>
      </w:pPr>
    </w:p>
    <w:p w14:paraId="51BBCD0D"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 xml:space="preserve">The extent to which the research contributes to Regional/National/International Service/Policy/Clinical Guidelines and Focus on Transferability Beyond Local Setting to National/International Setting within limits of the </w:t>
      </w:r>
      <w:proofErr w:type="gramStart"/>
      <w:r w:rsidRPr="004D3AF9">
        <w:rPr>
          <w:rFonts w:ascii="Arial" w:eastAsia="Times New Roman" w:hAnsi="Arial" w:cs="Arial"/>
          <w:color w:val="000000"/>
          <w:sz w:val="24"/>
          <w:szCs w:val="24"/>
          <w:lang w:val="en-US"/>
        </w:rPr>
        <w:t>particular strand</w:t>
      </w:r>
      <w:proofErr w:type="gramEnd"/>
      <w:r w:rsidRPr="004D3AF9">
        <w:rPr>
          <w:rFonts w:ascii="Arial" w:eastAsia="Times New Roman" w:hAnsi="Arial" w:cs="Arial"/>
          <w:color w:val="000000"/>
          <w:sz w:val="24"/>
          <w:szCs w:val="24"/>
          <w:lang w:val="en-US"/>
        </w:rPr>
        <w:t xml:space="preserve"> should also be taken into account by the reviewer.</w:t>
      </w:r>
    </w:p>
    <w:p w14:paraId="2CB65992" w14:textId="77777777" w:rsidR="004D3AF9" w:rsidRPr="004D3AF9" w:rsidRDefault="004D3AF9" w:rsidP="004D3AF9">
      <w:pPr>
        <w:spacing w:after="0" w:line="240" w:lineRule="auto"/>
        <w:rPr>
          <w:rFonts w:ascii="Arial" w:eastAsia="Times New Roman" w:hAnsi="Arial" w:cs="Arial"/>
          <w:color w:val="000000"/>
          <w:sz w:val="24"/>
          <w:szCs w:val="24"/>
          <w:lang w:val="en-US"/>
        </w:rPr>
      </w:pP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1777"/>
        <w:gridCol w:w="7030"/>
      </w:tblGrid>
      <w:tr w:rsidR="004D3AF9" w:rsidRPr="004D3AF9" w14:paraId="5AE0A8C8" w14:textId="77777777" w:rsidTr="002811D2">
        <w:trPr>
          <w:trHeight w:val="524"/>
        </w:trPr>
        <w:tc>
          <w:tcPr>
            <w:tcW w:w="360" w:type="dxa"/>
          </w:tcPr>
          <w:p w14:paraId="6A96F47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635" w:type="dxa"/>
          </w:tcPr>
          <w:p w14:paraId="3C2CEBB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172" w:type="dxa"/>
          </w:tcPr>
          <w:p w14:paraId="225CBD8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Innovative contribution to practice and policy at the appropriate level for the researcher</w:t>
            </w:r>
          </w:p>
        </w:tc>
      </w:tr>
      <w:tr w:rsidR="004D3AF9" w:rsidRPr="004D3AF9" w14:paraId="5F51B001" w14:textId="77777777" w:rsidTr="002811D2">
        <w:trPr>
          <w:trHeight w:val="253"/>
        </w:trPr>
        <w:tc>
          <w:tcPr>
            <w:tcW w:w="360" w:type="dxa"/>
          </w:tcPr>
          <w:p w14:paraId="77B7E35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35" w:type="dxa"/>
          </w:tcPr>
          <w:p w14:paraId="64993C8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172" w:type="dxa"/>
          </w:tcPr>
          <w:p w14:paraId="65B4ACA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Some contribution to practice</w:t>
            </w:r>
          </w:p>
        </w:tc>
      </w:tr>
      <w:tr w:rsidR="004D3AF9" w:rsidRPr="004D3AF9" w14:paraId="182BFFC1" w14:textId="77777777" w:rsidTr="002811D2">
        <w:trPr>
          <w:trHeight w:val="271"/>
        </w:trPr>
        <w:tc>
          <w:tcPr>
            <w:tcW w:w="360" w:type="dxa"/>
          </w:tcPr>
          <w:p w14:paraId="5BDA0EE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35" w:type="dxa"/>
          </w:tcPr>
          <w:p w14:paraId="577B578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172" w:type="dxa"/>
          </w:tcPr>
          <w:p w14:paraId="31DA20E0"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Confirms existing practice</w:t>
            </w:r>
          </w:p>
        </w:tc>
      </w:tr>
      <w:tr w:rsidR="004D3AF9" w:rsidRPr="004D3AF9" w14:paraId="490BE025" w14:textId="77777777" w:rsidTr="002811D2">
        <w:trPr>
          <w:trHeight w:val="253"/>
        </w:trPr>
        <w:tc>
          <w:tcPr>
            <w:tcW w:w="360" w:type="dxa"/>
          </w:tcPr>
          <w:p w14:paraId="6AFF427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35" w:type="dxa"/>
          </w:tcPr>
          <w:p w14:paraId="5DA4ACC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172" w:type="dxa"/>
          </w:tcPr>
          <w:p w14:paraId="11857CA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Not Linked</w:t>
            </w:r>
          </w:p>
        </w:tc>
      </w:tr>
      <w:tr w:rsidR="004D3AF9" w:rsidRPr="004D3AF9" w14:paraId="4ACDE2F2" w14:textId="77777777" w:rsidTr="002811D2">
        <w:trPr>
          <w:trHeight w:val="253"/>
        </w:trPr>
        <w:tc>
          <w:tcPr>
            <w:tcW w:w="360" w:type="dxa"/>
          </w:tcPr>
          <w:p w14:paraId="67A2BE3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35" w:type="dxa"/>
          </w:tcPr>
          <w:p w14:paraId="6968F8F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172" w:type="dxa"/>
          </w:tcPr>
          <w:p w14:paraId="7B24B8A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578841F1" w14:textId="77777777" w:rsidR="004D3AF9" w:rsidRPr="004D3AF9" w:rsidRDefault="004D3AF9" w:rsidP="004D3AF9">
      <w:pPr>
        <w:spacing w:after="0" w:line="240" w:lineRule="auto"/>
        <w:rPr>
          <w:rFonts w:ascii="Arial" w:eastAsia="Times New Roman" w:hAnsi="Arial" w:cs="Arial"/>
          <w:b/>
          <w:color w:val="000000"/>
          <w:sz w:val="24"/>
          <w:szCs w:val="24"/>
        </w:rPr>
      </w:pPr>
    </w:p>
    <w:p w14:paraId="2156A733" w14:textId="77777777" w:rsidR="004D3AF9" w:rsidRPr="004D3AF9" w:rsidRDefault="004D3AF9" w:rsidP="004D3AF9">
      <w:pPr>
        <w:spacing w:after="0" w:line="240" w:lineRule="auto"/>
        <w:rPr>
          <w:rFonts w:ascii="Arial" w:eastAsia="Times New Roman" w:hAnsi="Arial" w:cs="Arial"/>
          <w:b/>
          <w:color w:val="000000"/>
          <w:sz w:val="24"/>
          <w:szCs w:val="24"/>
        </w:rPr>
      </w:pPr>
    </w:p>
    <w:p w14:paraId="1459118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Conclusions</w:t>
      </w:r>
      <w:r w:rsidRPr="004D3AF9">
        <w:rPr>
          <w:rFonts w:ascii="Arial" w:eastAsia="Times New Roman" w:hAnsi="Arial" w:cs="Arial"/>
          <w:color w:val="000000"/>
          <w:sz w:val="24"/>
          <w:szCs w:val="24"/>
        </w:rPr>
        <w:t xml:space="preserve"> - supported by the data presented, quality of interpretation of own work</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
        <w:gridCol w:w="1777"/>
        <w:gridCol w:w="7161"/>
      </w:tblGrid>
      <w:tr w:rsidR="004D3AF9" w:rsidRPr="004D3AF9" w14:paraId="0BB85F1A" w14:textId="77777777" w:rsidTr="002811D2">
        <w:trPr>
          <w:trHeight w:val="841"/>
        </w:trPr>
        <w:tc>
          <w:tcPr>
            <w:tcW w:w="365" w:type="dxa"/>
          </w:tcPr>
          <w:p w14:paraId="3802B5F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659" w:type="dxa"/>
          </w:tcPr>
          <w:p w14:paraId="5B0AE47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279" w:type="dxa"/>
          </w:tcPr>
          <w:p w14:paraId="4BEAD9F5"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excellently described with logical flow from study aims and results/findings; interpretation of results rather than a reiteration; pertinent to practice</w:t>
            </w:r>
          </w:p>
        </w:tc>
      </w:tr>
      <w:tr w:rsidR="004D3AF9" w:rsidRPr="004D3AF9" w14:paraId="754DA4D4" w14:textId="77777777" w:rsidTr="002811D2">
        <w:trPr>
          <w:trHeight w:val="557"/>
        </w:trPr>
        <w:tc>
          <w:tcPr>
            <w:tcW w:w="365" w:type="dxa"/>
          </w:tcPr>
          <w:p w14:paraId="3B252CC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59" w:type="dxa"/>
          </w:tcPr>
          <w:p w14:paraId="1C33C14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279" w:type="dxa"/>
          </w:tcPr>
          <w:p w14:paraId="088BC69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well described arising from results/ findings and pertinent to practice</w:t>
            </w:r>
          </w:p>
        </w:tc>
      </w:tr>
      <w:tr w:rsidR="004D3AF9" w:rsidRPr="004D3AF9" w14:paraId="62604776" w14:textId="77777777" w:rsidTr="002811D2">
        <w:trPr>
          <w:trHeight w:val="416"/>
        </w:trPr>
        <w:tc>
          <w:tcPr>
            <w:tcW w:w="365" w:type="dxa"/>
          </w:tcPr>
          <w:p w14:paraId="3EB9586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59" w:type="dxa"/>
          </w:tcPr>
          <w:p w14:paraId="6780EC7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279" w:type="dxa"/>
          </w:tcPr>
          <w:p w14:paraId="57FB650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informed by and linked to findings and design</w:t>
            </w:r>
          </w:p>
        </w:tc>
      </w:tr>
      <w:tr w:rsidR="004D3AF9" w:rsidRPr="004D3AF9" w14:paraId="0C0058D9" w14:textId="77777777" w:rsidTr="002811D2">
        <w:trPr>
          <w:trHeight w:val="638"/>
        </w:trPr>
        <w:tc>
          <w:tcPr>
            <w:tcW w:w="365" w:type="dxa"/>
          </w:tcPr>
          <w:p w14:paraId="22A26C5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59" w:type="dxa"/>
          </w:tcPr>
          <w:p w14:paraId="4C23CDE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279" w:type="dxa"/>
          </w:tcPr>
          <w:p w14:paraId="149DFD05"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Poorly informed conclusions, minimally linked to findings and design</w:t>
            </w:r>
          </w:p>
        </w:tc>
      </w:tr>
      <w:tr w:rsidR="004D3AF9" w:rsidRPr="004D3AF9" w14:paraId="17BB21F5" w14:textId="77777777" w:rsidTr="002811D2">
        <w:trPr>
          <w:trHeight w:val="210"/>
        </w:trPr>
        <w:tc>
          <w:tcPr>
            <w:tcW w:w="365" w:type="dxa"/>
          </w:tcPr>
          <w:p w14:paraId="045D40D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59" w:type="dxa"/>
          </w:tcPr>
          <w:p w14:paraId="088E5BC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279" w:type="dxa"/>
          </w:tcPr>
          <w:p w14:paraId="586437BD"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Abstract has no results </w:t>
            </w:r>
          </w:p>
        </w:tc>
      </w:tr>
    </w:tbl>
    <w:p w14:paraId="011274BF" w14:textId="77777777" w:rsidR="004D3AF9" w:rsidRPr="004D3AF9" w:rsidRDefault="004D3AF9" w:rsidP="004D3AF9">
      <w:pPr>
        <w:spacing w:after="0" w:line="240" w:lineRule="auto"/>
        <w:rPr>
          <w:rFonts w:ascii="Arial" w:eastAsia="MS Mincho" w:hAnsi="Arial" w:cs="Arial"/>
          <w:b/>
          <w:color w:val="000000"/>
          <w:sz w:val="24"/>
          <w:szCs w:val="24"/>
          <w:lang w:val="en-US" w:eastAsia="ja-JP"/>
        </w:rPr>
      </w:pPr>
    </w:p>
    <w:p w14:paraId="3C157477" w14:textId="4147ABE6" w:rsidR="004D3AF9" w:rsidRPr="004D3AF9" w:rsidRDefault="004D3AF9" w:rsidP="004D3AF9">
      <w:pPr>
        <w:rPr>
          <w:rFonts w:ascii="Arial" w:eastAsia="MS Mincho" w:hAnsi="Arial" w:cs="Arial"/>
          <w:b/>
          <w:color w:val="000000"/>
          <w:sz w:val="24"/>
          <w:szCs w:val="24"/>
          <w:lang w:val="en-US" w:eastAsia="ja-JP"/>
        </w:rPr>
      </w:pPr>
    </w:p>
    <w:p w14:paraId="1E21D219" w14:textId="5E3E262E" w:rsidR="004D3AF9" w:rsidRPr="004D3AF9" w:rsidRDefault="00833DBA" w:rsidP="004D3AF9">
      <w:pPr>
        <w:keepNext/>
        <w:keepLines/>
        <w:spacing w:before="40" w:after="0"/>
        <w:outlineLvl w:val="2"/>
        <w:rPr>
          <w:rFonts w:ascii="Arial" w:eastAsiaTheme="majorEastAsia" w:hAnsi="Arial" w:cs="Arial"/>
          <w:color w:val="70AD47" w:themeColor="accent6"/>
          <w:sz w:val="24"/>
          <w:szCs w:val="24"/>
        </w:rPr>
      </w:pPr>
      <w:bookmarkStart w:id="50" w:name="_Toc142913632"/>
      <w:bookmarkStart w:id="51" w:name="_Toc177119053"/>
      <w:r>
        <w:rPr>
          <w:rFonts w:ascii="Arial" w:eastAsiaTheme="majorEastAsia" w:hAnsi="Arial" w:cs="Arial"/>
          <w:color w:val="70AD47" w:themeColor="accent6"/>
          <w:sz w:val="24"/>
          <w:szCs w:val="24"/>
        </w:rPr>
        <w:t>5</w:t>
      </w:r>
      <w:r w:rsidR="004D3AF9" w:rsidRPr="004D3AF9">
        <w:rPr>
          <w:rFonts w:ascii="Arial" w:eastAsiaTheme="majorEastAsia" w:hAnsi="Arial" w:cs="Arial"/>
          <w:color w:val="70AD47" w:themeColor="accent6"/>
          <w:sz w:val="24"/>
          <w:szCs w:val="24"/>
        </w:rPr>
        <w:t>.2 Clinical Audits</w:t>
      </w:r>
      <w:bookmarkEnd w:id="50"/>
      <w:bookmarkEnd w:id="51"/>
      <w:r w:rsidR="004D3AF9" w:rsidRPr="004D3AF9">
        <w:rPr>
          <w:rFonts w:ascii="Arial" w:eastAsiaTheme="majorEastAsia" w:hAnsi="Arial" w:cs="Arial"/>
          <w:color w:val="70AD47" w:themeColor="accent6"/>
          <w:sz w:val="24"/>
          <w:szCs w:val="24"/>
        </w:rPr>
        <w:t xml:space="preserve"> </w:t>
      </w:r>
    </w:p>
    <w:p w14:paraId="1285D85C" w14:textId="77777777" w:rsidR="004D3AF9" w:rsidRPr="004D3AF9" w:rsidRDefault="004D3AF9" w:rsidP="004D3AF9">
      <w:pPr>
        <w:spacing w:after="0" w:line="240" w:lineRule="auto"/>
        <w:rPr>
          <w:rFonts w:ascii="Arial" w:eastAsia="MS Mincho" w:hAnsi="Arial" w:cs="Arial"/>
          <w:color w:val="000000"/>
          <w:sz w:val="24"/>
          <w:szCs w:val="24"/>
          <w:lang w:val="en-US" w:eastAsia="ja-JP"/>
        </w:rPr>
      </w:pPr>
    </w:p>
    <w:p w14:paraId="33C9FBA4" w14:textId="77777777" w:rsidR="004D3AF9" w:rsidRPr="004D3AF9" w:rsidRDefault="004D3AF9" w:rsidP="004D3AF9">
      <w:p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The IAPC Education and Research Forum welcomes the submission of Clinical Audits however please note the following Criteria for the Submission of Clinical Audits:</w:t>
      </w:r>
    </w:p>
    <w:p w14:paraId="66C7A196" w14:textId="77777777" w:rsidR="004D3AF9" w:rsidRPr="004D3AF9" w:rsidRDefault="004D3AF9" w:rsidP="004D3AF9">
      <w:pPr>
        <w:spacing w:after="0" w:line="240" w:lineRule="auto"/>
        <w:rPr>
          <w:rFonts w:ascii="Arial" w:eastAsia="MS Mincho" w:hAnsi="Arial" w:cs="Arial"/>
          <w:color w:val="000000"/>
          <w:sz w:val="24"/>
          <w:szCs w:val="24"/>
          <w:lang w:val="en-US"/>
        </w:rPr>
      </w:pPr>
    </w:p>
    <w:p w14:paraId="138EDD9F" w14:textId="77777777" w:rsidR="004D3AF9" w:rsidRPr="004D3AF9" w:rsidRDefault="004D3AF9" w:rsidP="004D3AF9">
      <w:p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Abstracts must follow the following layout:</w:t>
      </w:r>
    </w:p>
    <w:p w14:paraId="6AD8E657"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Background &amp; rationale for audit</w:t>
      </w:r>
    </w:p>
    <w:p w14:paraId="1E097FAF"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Aim(s)</w:t>
      </w:r>
    </w:p>
    <w:p w14:paraId="6D741B96"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Standard(s) (and Criteria)</w:t>
      </w:r>
    </w:p>
    <w:p w14:paraId="1A53407B"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Methodology</w:t>
      </w:r>
    </w:p>
    <w:p w14:paraId="06DD733F"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Results</w:t>
      </w:r>
    </w:p>
    <w:p w14:paraId="789AF314"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Conclusions, Recommendations and Action Plan</w:t>
      </w:r>
    </w:p>
    <w:p w14:paraId="6B6C3322" w14:textId="77777777" w:rsidR="004D3AF9" w:rsidRPr="004D3AF9" w:rsidRDefault="004D3AF9" w:rsidP="004D3AF9">
      <w:pPr>
        <w:numPr>
          <w:ilvl w:val="1"/>
          <w:numId w:val="15"/>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Re-Audit of Implemented Recommendations</w:t>
      </w:r>
    </w:p>
    <w:p w14:paraId="30F29CB5" w14:textId="77777777" w:rsidR="004D3AF9" w:rsidRPr="004D3AF9" w:rsidRDefault="004D3AF9" w:rsidP="004D3AF9">
      <w:pPr>
        <w:spacing w:after="0" w:line="240" w:lineRule="auto"/>
        <w:rPr>
          <w:rFonts w:ascii="Arial" w:eastAsia="MS Mincho" w:hAnsi="Arial" w:cs="Arial"/>
          <w:b/>
          <w:i/>
          <w:color w:val="000000"/>
          <w:sz w:val="24"/>
          <w:szCs w:val="24"/>
          <w:lang w:val="en-US" w:eastAsia="ja-JP"/>
        </w:rPr>
      </w:pPr>
      <w:r w:rsidRPr="004D3AF9">
        <w:rPr>
          <w:rFonts w:ascii="Arial" w:eastAsia="MS Mincho" w:hAnsi="Arial" w:cs="Arial"/>
          <w:b/>
          <w:i/>
          <w:color w:val="000000"/>
          <w:sz w:val="24"/>
          <w:szCs w:val="24"/>
          <w:lang w:val="en-US" w:eastAsia="ja-JP"/>
        </w:rPr>
        <w:t>Audits will only be accepted if the audit cycle has been completed.</w:t>
      </w:r>
    </w:p>
    <w:p w14:paraId="6672A13F" w14:textId="77777777" w:rsidR="004D3AF9" w:rsidRPr="004D3AF9" w:rsidRDefault="004D3AF9" w:rsidP="004D3AF9">
      <w:pPr>
        <w:spacing w:after="0" w:line="240" w:lineRule="auto"/>
        <w:rPr>
          <w:rFonts w:ascii="Arial" w:eastAsia="MS Mincho" w:hAnsi="Arial" w:cs="Arial"/>
          <w:i/>
          <w:color w:val="000000"/>
          <w:sz w:val="24"/>
          <w:szCs w:val="24"/>
          <w:lang w:val="en-US" w:eastAsia="ja-JP"/>
        </w:rPr>
      </w:pPr>
    </w:p>
    <w:p w14:paraId="56A0D164" w14:textId="77777777" w:rsidR="004D3AF9" w:rsidRPr="004D3AF9" w:rsidRDefault="004D3AF9" w:rsidP="004D3AF9">
      <w:pPr>
        <w:shd w:val="clear" w:color="auto" w:fill="FFFFFF"/>
        <w:spacing w:after="0" w:line="240" w:lineRule="auto"/>
        <w:outlineLvl w:val="3"/>
        <w:rPr>
          <w:rFonts w:ascii="Arial" w:eastAsia="Times New Roman" w:hAnsi="Arial" w:cs="Arial"/>
          <w:b/>
          <w:bCs/>
          <w:color w:val="000000"/>
          <w:sz w:val="24"/>
          <w:szCs w:val="24"/>
          <w:lang w:val="en-GB" w:eastAsia="en-GB"/>
        </w:rPr>
      </w:pPr>
      <w:r w:rsidRPr="004D3AF9">
        <w:rPr>
          <w:rFonts w:ascii="Arial" w:eastAsia="Times New Roman" w:hAnsi="Arial" w:cs="Arial"/>
          <w:b/>
          <w:bCs/>
          <w:color w:val="000000"/>
          <w:sz w:val="24"/>
          <w:szCs w:val="24"/>
          <w:lang w:val="en-GB" w:eastAsia="en-GB"/>
        </w:rPr>
        <w:t xml:space="preserve">What is Clinical Audit? </w:t>
      </w:r>
    </w:p>
    <w:p w14:paraId="728DCB8E" w14:textId="77777777" w:rsidR="004D3AF9" w:rsidRPr="004D3AF9" w:rsidRDefault="004D3AF9" w:rsidP="004D3AF9">
      <w:pPr>
        <w:shd w:val="clear" w:color="auto" w:fill="FFFFFF"/>
        <w:spacing w:after="0" w:line="240" w:lineRule="auto"/>
        <w:jc w:val="both"/>
        <w:outlineLvl w:val="3"/>
        <w:rPr>
          <w:rFonts w:ascii="Arial" w:eastAsia="Times New Roman" w:hAnsi="Arial" w:cs="Arial"/>
          <w:color w:val="000000"/>
          <w:kern w:val="24"/>
          <w:sz w:val="24"/>
          <w:szCs w:val="24"/>
          <w:lang w:val="en-US" w:eastAsia="ja-JP"/>
        </w:rPr>
      </w:pPr>
      <w:r w:rsidRPr="004D3AF9">
        <w:rPr>
          <w:rFonts w:ascii="Arial" w:eastAsia="Times New Roman" w:hAnsi="Arial" w:cs="Arial"/>
          <w:color w:val="000000"/>
          <w:sz w:val="24"/>
          <w:szCs w:val="24"/>
          <w:lang w:val="en-GB" w:eastAsia="en-GB"/>
        </w:rPr>
        <w:lastRenderedPageBreak/>
        <w:t>The systematic review and evaluation of current practice against research based standards with a view to improving clinical care for service users. Clinical Audit is a</w:t>
      </w:r>
      <w:r w:rsidRPr="004D3AF9">
        <w:rPr>
          <w:rFonts w:ascii="Arial" w:eastAsia="MS Mincho" w:hAnsi="Arial" w:cs="Arial"/>
          <w:color w:val="000000"/>
          <w:kern w:val="24"/>
          <w:sz w:val="24"/>
          <w:szCs w:val="24"/>
          <w:lang w:val="en-US" w:eastAsia="ja-JP"/>
        </w:rPr>
        <w:t xml:space="preserve"> </w:t>
      </w:r>
      <w:r w:rsidRPr="004D3AF9">
        <w:rPr>
          <w:rFonts w:ascii="Arial" w:eastAsia="Times New Roman" w:hAnsi="Arial" w:cs="Arial"/>
          <w:color w:val="000000"/>
          <w:kern w:val="24"/>
          <w:sz w:val="24"/>
          <w:szCs w:val="24"/>
          <w:lang w:val="en-US" w:eastAsia="ja-JP"/>
        </w:rPr>
        <w:t xml:space="preserve">way to </w:t>
      </w:r>
      <w:r w:rsidRPr="004D3AF9">
        <w:rPr>
          <w:rFonts w:ascii="Arial" w:eastAsia="Times New Roman" w:hAnsi="Arial" w:cs="Arial"/>
          <w:i/>
          <w:iCs/>
          <w:color w:val="000000"/>
          <w:kern w:val="24"/>
          <w:sz w:val="24"/>
          <w:szCs w:val="24"/>
          <w:lang w:val="en-US" w:eastAsia="ja-JP"/>
        </w:rPr>
        <w:t>continually</w:t>
      </w:r>
      <w:r w:rsidRPr="004D3AF9">
        <w:rPr>
          <w:rFonts w:ascii="Arial" w:eastAsia="Times New Roman" w:hAnsi="Arial" w:cs="Arial"/>
          <w:color w:val="000000"/>
          <w:kern w:val="24"/>
          <w:sz w:val="24"/>
          <w:szCs w:val="24"/>
          <w:lang w:val="en-US" w:eastAsia="ja-JP"/>
        </w:rPr>
        <w:t xml:space="preserve"> assess and improve patient care, benchmark against best practice, to uphold professional standards and ultimately to improve the quality and effectiveness of healthcare.</w:t>
      </w:r>
    </w:p>
    <w:p w14:paraId="44C70BCF"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 xml:space="preserve">An audit is a piece of work in which local performance is assessed against a standard with the aim of improving practice, where appropriate. This standard may be locally or nationally produced. </w:t>
      </w:r>
    </w:p>
    <w:p w14:paraId="231CDC8B"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 xml:space="preserve">If there is no standard against which performance is being assessed this is not an audit and should not be submitted as an audit, (this may be a service review or a case series </w:t>
      </w:r>
      <w:proofErr w:type="spellStart"/>
      <w:r w:rsidRPr="004D3AF9">
        <w:rPr>
          <w:rFonts w:ascii="Arial" w:eastAsia="MS Mincho" w:hAnsi="Arial" w:cs="Arial"/>
          <w:color w:val="000000"/>
          <w:sz w:val="24"/>
          <w:szCs w:val="24"/>
          <w:lang w:val="en-US" w:eastAsia="ja-JP"/>
        </w:rPr>
        <w:t>etc</w:t>
      </w:r>
      <w:proofErr w:type="spellEnd"/>
      <w:r w:rsidRPr="004D3AF9">
        <w:rPr>
          <w:rFonts w:ascii="Arial" w:eastAsia="MS Mincho" w:hAnsi="Arial" w:cs="Arial"/>
          <w:color w:val="000000"/>
          <w:sz w:val="24"/>
          <w:szCs w:val="24"/>
          <w:lang w:val="en-US" w:eastAsia="ja-JP"/>
        </w:rPr>
        <w:t>)</w:t>
      </w:r>
    </w:p>
    <w:p w14:paraId="254579E5" w14:textId="77777777" w:rsidR="004D3AF9" w:rsidRPr="004D3AF9" w:rsidRDefault="004D3AF9" w:rsidP="004D3AF9">
      <w:pPr>
        <w:shd w:val="clear" w:color="auto" w:fill="FFFFFF"/>
        <w:spacing w:after="0" w:line="240" w:lineRule="auto"/>
        <w:outlineLvl w:val="3"/>
        <w:rPr>
          <w:rFonts w:ascii="Arial" w:eastAsia="Times New Roman" w:hAnsi="Arial" w:cs="Arial"/>
          <w:b/>
          <w:bCs/>
          <w:color w:val="000000"/>
          <w:sz w:val="24"/>
          <w:szCs w:val="24"/>
          <w:lang w:val="en-GB" w:eastAsia="en-GB"/>
        </w:rPr>
      </w:pPr>
    </w:p>
    <w:p w14:paraId="7561FEE9" w14:textId="77777777" w:rsidR="004D3AF9" w:rsidRPr="004D3AF9" w:rsidRDefault="004D3AF9" w:rsidP="004D3AF9">
      <w:pPr>
        <w:shd w:val="clear" w:color="auto" w:fill="FFFFFF"/>
        <w:spacing w:after="0" w:line="240" w:lineRule="auto"/>
        <w:outlineLvl w:val="3"/>
        <w:rPr>
          <w:rFonts w:ascii="Arial" w:eastAsia="Times New Roman" w:hAnsi="Arial" w:cs="Arial"/>
          <w:b/>
          <w:bCs/>
          <w:color w:val="000000"/>
          <w:sz w:val="24"/>
          <w:szCs w:val="24"/>
          <w:lang w:val="fr-FR" w:eastAsia="en-GB"/>
        </w:rPr>
      </w:pPr>
      <w:r w:rsidRPr="004D3AF9">
        <w:rPr>
          <w:rFonts w:ascii="Arial" w:eastAsia="Times New Roman" w:hAnsi="Arial" w:cs="Arial"/>
          <w:b/>
          <w:bCs/>
          <w:color w:val="000000"/>
          <w:sz w:val="24"/>
          <w:szCs w:val="24"/>
          <w:lang w:val="fr-FR" w:eastAsia="en-GB"/>
        </w:rPr>
        <w:t>Clinical Audit Support Documents</w:t>
      </w:r>
    </w:p>
    <w:p w14:paraId="4B7D1DBD" w14:textId="77777777" w:rsidR="004D3AF9" w:rsidRPr="004D3AF9" w:rsidRDefault="001B01CA" w:rsidP="004D3AF9">
      <w:pPr>
        <w:shd w:val="clear" w:color="auto" w:fill="FFFFFF"/>
        <w:spacing w:after="0" w:line="240" w:lineRule="auto"/>
        <w:outlineLvl w:val="3"/>
        <w:rPr>
          <w:rFonts w:ascii="Arial" w:eastAsia="Times New Roman" w:hAnsi="Arial" w:cs="Arial"/>
          <w:bCs/>
          <w:color w:val="000000"/>
          <w:sz w:val="24"/>
          <w:szCs w:val="24"/>
          <w:lang w:val="fr-FR" w:eastAsia="en-GB"/>
        </w:rPr>
      </w:pPr>
      <w:hyperlink r:id="rId13" w:history="1">
        <w:r w:rsidR="004D3AF9" w:rsidRPr="004D3AF9">
          <w:rPr>
            <w:rFonts w:ascii="Arial" w:eastAsia="Times New Roman" w:hAnsi="Arial" w:cs="Arial"/>
            <w:color w:val="000000"/>
            <w:sz w:val="24"/>
            <w:szCs w:val="24"/>
            <w:u w:val="single"/>
            <w:lang w:val="fr-FR" w:eastAsia="en-GB"/>
          </w:rPr>
          <w:t>http://hse.ie/eng/about/Who/qualityandpatientsafety/Clinical_Audit/clinicalauditdocuments.html</w:t>
        </w:r>
      </w:hyperlink>
    </w:p>
    <w:p w14:paraId="19EAC77C" w14:textId="77777777" w:rsidR="004D3AF9" w:rsidRPr="004D3AF9" w:rsidRDefault="004D3AF9" w:rsidP="004D3AF9">
      <w:pPr>
        <w:shd w:val="clear" w:color="auto" w:fill="FFFFFF"/>
        <w:spacing w:after="0" w:line="240" w:lineRule="auto"/>
        <w:outlineLvl w:val="3"/>
        <w:rPr>
          <w:rFonts w:ascii="Arial" w:eastAsia="Times New Roman" w:hAnsi="Arial" w:cs="Arial"/>
          <w:bCs/>
          <w:color w:val="000000"/>
          <w:sz w:val="24"/>
          <w:szCs w:val="24"/>
          <w:lang w:val="fr-FR" w:eastAsia="en-GB"/>
        </w:rPr>
      </w:pPr>
    </w:p>
    <w:p w14:paraId="5EF3A222" w14:textId="77777777" w:rsidR="004D3AF9" w:rsidRPr="004D3AF9" w:rsidRDefault="001B01CA" w:rsidP="004D3AF9">
      <w:pPr>
        <w:shd w:val="clear" w:color="auto" w:fill="FFFFFF"/>
        <w:spacing w:after="0" w:line="240" w:lineRule="auto"/>
        <w:outlineLvl w:val="3"/>
        <w:rPr>
          <w:rFonts w:ascii="Arial" w:eastAsia="Times New Roman" w:hAnsi="Arial" w:cs="Arial"/>
          <w:bCs/>
          <w:color w:val="000000"/>
          <w:sz w:val="24"/>
          <w:szCs w:val="24"/>
          <w:lang w:val="fr-FR" w:eastAsia="en-GB"/>
        </w:rPr>
      </w:pPr>
      <w:hyperlink r:id="rId14" w:history="1">
        <w:r w:rsidR="004D3AF9" w:rsidRPr="004D3AF9">
          <w:rPr>
            <w:rFonts w:ascii="Arial" w:eastAsia="Times New Roman" w:hAnsi="Arial" w:cs="Arial"/>
            <w:bCs/>
            <w:color w:val="000000"/>
            <w:sz w:val="24"/>
            <w:szCs w:val="24"/>
            <w:u w:val="single"/>
            <w:lang w:val="fr-FR" w:eastAsia="en-GB"/>
          </w:rPr>
          <w:t>http://www.hse.ie/eng/about/Who/qualityandpatientsafety/Clinical_Audit/clinicalauditdocuments.html</w:t>
        </w:r>
      </w:hyperlink>
    </w:p>
    <w:p w14:paraId="439FD422" w14:textId="77777777" w:rsidR="004D3AF9" w:rsidRPr="004D3AF9" w:rsidRDefault="004D3AF9" w:rsidP="004D3AF9">
      <w:pPr>
        <w:shd w:val="clear" w:color="auto" w:fill="FFFFFF"/>
        <w:spacing w:after="0" w:line="240" w:lineRule="auto"/>
        <w:outlineLvl w:val="3"/>
        <w:rPr>
          <w:rFonts w:ascii="Arial" w:eastAsia="Times New Roman" w:hAnsi="Arial" w:cs="Arial"/>
          <w:bCs/>
          <w:color w:val="000000"/>
          <w:sz w:val="24"/>
          <w:szCs w:val="24"/>
          <w:lang w:val="fr-FR" w:eastAsia="en-GB"/>
        </w:rPr>
      </w:pPr>
    </w:p>
    <w:p w14:paraId="6599F7C3" w14:textId="77777777" w:rsidR="004D3AF9" w:rsidRPr="004D3AF9" w:rsidRDefault="001B01CA" w:rsidP="004D3AF9">
      <w:pPr>
        <w:spacing w:after="0" w:line="240" w:lineRule="auto"/>
        <w:rPr>
          <w:rFonts w:ascii="Arial" w:eastAsia="MS Mincho" w:hAnsi="Arial" w:cs="Arial"/>
          <w:color w:val="000000"/>
          <w:sz w:val="24"/>
          <w:szCs w:val="24"/>
          <w:lang w:val="fr-FR" w:eastAsia="ja-JP"/>
        </w:rPr>
      </w:pPr>
      <w:hyperlink r:id="rId15" w:history="1">
        <w:r w:rsidR="004D3AF9" w:rsidRPr="004D3AF9">
          <w:rPr>
            <w:rFonts w:ascii="Arial" w:eastAsia="MS Mincho" w:hAnsi="Arial" w:cs="Arial"/>
            <w:color w:val="000000"/>
            <w:sz w:val="24"/>
            <w:szCs w:val="24"/>
            <w:u w:val="single"/>
            <w:lang w:val="fr-FR" w:eastAsia="ja-JP"/>
          </w:rPr>
          <w:t>http://www.hse.ie/eng/about/Who/qualityandpatientsafety/Clinical_Audit/RoutineAuditTools2.html</w:t>
        </w:r>
      </w:hyperlink>
    </w:p>
    <w:p w14:paraId="5EC2E4C1" w14:textId="77777777" w:rsidR="004D3AF9" w:rsidRPr="004D3AF9" w:rsidRDefault="004D3AF9" w:rsidP="004D3AF9">
      <w:pPr>
        <w:spacing w:after="0" w:line="240" w:lineRule="auto"/>
        <w:rPr>
          <w:rFonts w:ascii="Arial" w:eastAsia="MS Mincho" w:hAnsi="Arial" w:cs="Arial"/>
          <w:color w:val="000000"/>
          <w:sz w:val="24"/>
          <w:szCs w:val="24"/>
          <w:lang w:val="fr-FR" w:eastAsia="ja-JP"/>
        </w:rPr>
      </w:pPr>
    </w:p>
    <w:p w14:paraId="75CEB60C" w14:textId="77777777" w:rsidR="004D3AF9" w:rsidRPr="004D3AF9" w:rsidRDefault="004D3AF9" w:rsidP="004D3AF9">
      <w:pPr>
        <w:spacing w:after="0" w:line="240" w:lineRule="auto"/>
        <w:rPr>
          <w:rFonts w:ascii="Arial" w:eastAsia="MS Mincho" w:hAnsi="Arial" w:cs="Arial"/>
          <w:b/>
          <w:color w:val="000000"/>
          <w:sz w:val="24"/>
          <w:szCs w:val="24"/>
          <w:lang w:val="fr-FR" w:eastAsia="ja-JP"/>
        </w:rPr>
      </w:pPr>
      <w:r w:rsidRPr="004D3AF9">
        <w:rPr>
          <w:rFonts w:ascii="Arial" w:eastAsia="MS Mincho" w:hAnsi="Arial" w:cs="Arial"/>
          <w:b/>
          <w:color w:val="000000"/>
          <w:sz w:val="24"/>
          <w:szCs w:val="24"/>
          <w:lang w:val="fr-FR" w:eastAsia="ja-JP"/>
        </w:rPr>
        <w:t>SMART Guidelines</w:t>
      </w:r>
    </w:p>
    <w:p w14:paraId="162AE6D1"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b/>
          <w:color w:val="000000"/>
          <w:sz w:val="24"/>
          <w:szCs w:val="24"/>
          <w:lang w:val="en-US" w:eastAsia="ja-JP"/>
        </w:rPr>
        <w:t>S</w:t>
      </w:r>
      <w:r w:rsidRPr="004D3AF9">
        <w:rPr>
          <w:rFonts w:ascii="Arial" w:eastAsia="MS Mincho" w:hAnsi="Arial" w:cs="Arial"/>
          <w:color w:val="000000"/>
          <w:sz w:val="24"/>
          <w:szCs w:val="24"/>
          <w:lang w:val="en-US" w:eastAsia="ja-JP"/>
        </w:rPr>
        <w:t xml:space="preserve">pecific - Clear, unambiguous and jargon-free. A standard should only mean one thing to all people who read them. </w:t>
      </w:r>
    </w:p>
    <w:p w14:paraId="06E5AE88"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b/>
          <w:color w:val="000000"/>
          <w:sz w:val="24"/>
          <w:szCs w:val="24"/>
          <w:lang w:val="en-US" w:eastAsia="ja-JP"/>
        </w:rPr>
        <w:t>M</w:t>
      </w:r>
      <w:r w:rsidRPr="004D3AF9">
        <w:rPr>
          <w:rFonts w:ascii="Arial" w:eastAsia="MS Mincho" w:hAnsi="Arial" w:cs="Arial"/>
          <w:color w:val="000000"/>
          <w:sz w:val="24"/>
          <w:szCs w:val="24"/>
          <w:lang w:val="en-US" w:eastAsia="ja-JP"/>
        </w:rPr>
        <w:t xml:space="preserve">easurable – Is the information required to answer your standard available? For example, “information leaflet should be given to patients”. If data is collected retrospectively, how will you know if it’s a failure of practice or a failure of documentation? </w:t>
      </w:r>
    </w:p>
    <w:p w14:paraId="34653946"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b/>
          <w:color w:val="000000"/>
          <w:sz w:val="24"/>
          <w:szCs w:val="24"/>
          <w:lang w:val="en-US" w:eastAsia="ja-JP"/>
        </w:rPr>
        <w:t>A</w:t>
      </w:r>
      <w:r w:rsidRPr="004D3AF9">
        <w:rPr>
          <w:rFonts w:ascii="Arial" w:eastAsia="MS Mincho" w:hAnsi="Arial" w:cs="Arial"/>
          <w:color w:val="000000"/>
          <w:sz w:val="24"/>
          <w:szCs w:val="24"/>
          <w:lang w:val="en-US" w:eastAsia="ja-JP"/>
        </w:rPr>
        <w:t xml:space="preserve">greed - By all concerned with delivering that aspect of care. </w:t>
      </w:r>
    </w:p>
    <w:p w14:paraId="2A53102B"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b/>
          <w:color w:val="000000"/>
          <w:sz w:val="24"/>
          <w:szCs w:val="24"/>
          <w:lang w:val="en-US" w:eastAsia="ja-JP"/>
        </w:rPr>
        <w:t>R</w:t>
      </w:r>
      <w:r w:rsidRPr="004D3AF9">
        <w:rPr>
          <w:rFonts w:ascii="Arial" w:eastAsia="MS Mincho" w:hAnsi="Arial" w:cs="Arial"/>
          <w:color w:val="000000"/>
          <w:sz w:val="24"/>
          <w:szCs w:val="24"/>
          <w:lang w:val="en-US" w:eastAsia="ja-JP"/>
        </w:rPr>
        <w:t xml:space="preserve">elevant - To area of care being audited / concern that has been raised. </w:t>
      </w:r>
    </w:p>
    <w:p w14:paraId="4F9FFE03"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r w:rsidRPr="004D3AF9">
        <w:rPr>
          <w:rFonts w:ascii="Arial" w:eastAsia="MS Mincho" w:hAnsi="Arial" w:cs="Arial"/>
          <w:b/>
          <w:color w:val="000000"/>
          <w:sz w:val="24"/>
          <w:szCs w:val="24"/>
          <w:lang w:val="en-US" w:eastAsia="ja-JP"/>
        </w:rPr>
        <w:t>T</w:t>
      </w:r>
      <w:r w:rsidRPr="004D3AF9">
        <w:rPr>
          <w:rFonts w:ascii="Arial" w:eastAsia="MS Mincho" w:hAnsi="Arial" w:cs="Arial"/>
          <w:color w:val="000000"/>
          <w:sz w:val="24"/>
          <w:szCs w:val="24"/>
          <w:lang w:val="en-US" w:eastAsia="ja-JP"/>
        </w:rPr>
        <w:t xml:space="preserve">heoretically sound - Based on evidence about best practice, reviewed and updated as new evidence becomes available. </w:t>
      </w:r>
    </w:p>
    <w:p w14:paraId="47E0A25D"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p>
    <w:p w14:paraId="0FC1AB7F"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p>
    <w:p w14:paraId="13DCD538" w14:textId="77777777" w:rsidR="004D3AF9" w:rsidRPr="004D3AF9" w:rsidRDefault="004D3AF9" w:rsidP="004D3AF9">
      <w:pPr>
        <w:spacing w:after="0" w:line="240" w:lineRule="auto"/>
        <w:jc w:val="both"/>
        <w:rPr>
          <w:rFonts w:ascii="Arial" w:eastAsia="MS Mincho" w:hAnsi="Arial" w:cs="Arial"/>
          <w:b/>
          <w:color w:val="000000"/>
          <w:sz w:val="24"/>
          <w:szCs w:val="24"/>
          <w:lang w:val="en-US" w:eastAsia="ja-JP"/>
        </w:rPr>
      </w:pPr>
      <w:r w:rsidRPr="004D3AF9">
        <w:rPr>
          <w:rFonts w:ascii="Arial" w:eastAsia="MS Mincho" w:hAnsi="Arial" w:cs="Arial"/>
          <w:b/>
          <w:color w:val="000000"/>
          <w:sz w:val="24"/>
          <w:szCs w:val="24"/>
          <w:lang w:val="en-US" w:eastAsia="ja-JP"/>
        </w:rPr>
        <w:t>Reviewing Guidelines for Reviewers ONLY</w:t>
      </w:r>
    </w:p>
    <w:p w14:paraId="19EC9405" w14:textId="77777777" w:rsidR="004D3AF9" w:rsidRPr="004D3AF9" w:rsidRDefault="004D3AF9" w:rsidP="004D3AF9">
      <w:pPr>
        <w:spacing w:after="0" w:line="240" w:lineRule="auto"/>
        <w:rPr>
          <w:rFonts w:ascii="Arial" w:eastAsia="MS Mincho" w:hAnsi="Arial" w:cs="Arial"/>
          <w:b/>
          <w:bCs/>
          <w:i/>
          <w:iCs/>
          <w:color w:val="000000"/>
          <w:sz w:val="24"/>
          <w:szCs w:val="24"/>
          <w:lang w:val="en-US" w:eastAsia="ja-JP"/>
        </w:rPr>
      </w:pPr>
      <w:r w:rsidRPr="004D3AF9">
        <w:rPr>
          <w:rFonts w:ascii="Arial" w:eastAsia="MS Mincho" w:hAnsi="Arial" w:cs="Arial"/>
          <w:b/>
          <w:color w:val="000000"/>
          <w:sz w:val="24"/>
          <w:szCs w:val="24"/>
          <w:lang w:val="en-US" w:eastAsia="ja-JP"/>
        </w:rPr>
        <w:t>Title – The title should reflect</w:t>
      </w:r>
      <w:r w:rsidRPr="004D3AF9">
        <w:rPr>
          <w:rFonts w:ascii="Arial" w:eastAsia="MS Mincho" w:hAnsi="Arial" w:cs="Arial"/>
          <w:b/>
          <w:bCs/>
          <w:i/>
          <w:iCs/>
          <w:color w:val="000000"/>
          <w:sz w:val="24"/>
          <w:szCs w:val="24"/>
          <w:lang w:val="en-US" w:eastAsia="ja-JP"/>
        </w:rPr>
        <w:t xml:space="preserve"> the essence of the audit being presented with reference to the population in question and audit cycle.</w:t>
      </w:r>
    </w:p>
    <w:p w14:paraId="23F75305" w14:textId="77777777" w:rsidR="004D3AF9" w:rsidRPr="004D3AF9" w:rsidRDefault="004D3AF9" w:rsidP="004D3AF9">
      <w:pPr>
        <w:spacing w:after="0" w:line="240" w:lineRule="auto"/>
        <w:rPr>
          <w:rFonts w:ascii="Arial" w:eastAsia="MS Mincho" w:hAnsi="Arial" w:cs="Arial"/>
          <w:b/>
          <w:color w:val="000000"/>
          <w:sz w:val="24"/>
          <w:szCs w:val="24"/>
          <w:lang w:val="en-US" w:eastAsia="ja-JP"/>
        </w:rPr>
      </w:pPr>
    </w:p>
    <w:p w14:paraId="62389A1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Background &amp; Rationale for Audit</w:t>
      </w:r>
    </w:p>
    <w:p w14:paraId="307B614F" w14:textId="77777777" w:rsidR="004D3AF9" w:rsidRPr="004D3AF9" w:rsidRDefault="004D3AF9" w:rsidP="004D3AF9">
      <w:pPr>
        <w:spacing w:after="0" w:line="240" w:lineRule="auto"/>
        <w:rPr>
          <w:rFonts w:ascii="Arial" w:eastAsia="Times New Roman" w:hAnsi="Arial" w:cs="Arial"/>
          <w:b/>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6DD917B7" w14:textId="77777777" w:rsidTr="002811D2">
        <w:tc>
          <w:tcPr>
            <w:tcW w:w="390" w:type="dxa"/>
          </w:tcPr>
          <w:p w14:paraId="0850D31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1FBEE67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799BECD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Sets the scene with reference to national and/or international best practice. Discussion of local population, Clear rationale of the need for the audit and potential inconsistencies in practice.  </w:t>
            </w:r>
          </w:p>
        </w:tc>
      </w:tr>
      <w:tr w:rsidR="004D3AF9" w:rsidRPr="004D3AF9" w14:paraId="51D687F7" w14:textId="77777777" w:rsidTr="002811D2">
        <w:tc>
          <w:tcPr>
            <w:tcW w:w="390" w:type="dxa"/>
          </w:tcPr>
          <w:p w14:paraId="3C6FC92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lastRenderedPageBreak/>
              <w:t>4</w:t>
            </w:r>
          </w:p>
        </w:tc>
        <w:tc>
          <w:tcPr>
            <w:tcW w:w="1770" w:type="dxa"/>
          </w:tcPr>
          <w:p w14:paraId="2785D3B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5418ADF6"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Good background, and some evidence for need of study/review/innovation</w:t>
            </w:r>
          </w:p>
        </w:tc>
      </w:tr>
      <w:tr w:rsidR="004D3AF9" w:rsidRPr="004D3AF9" w14:paraId="0488D262" w14:textId="77777777" w:rsidTr="002811D2">
        <w:tc>
          <w:tcPr>
            <w:tcW w:w="390" w:type="dxa"/>
          </w:tcPr>
          <w:p w14:paraId="2E2AE12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3E0C678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7CEBFE5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Moderate background but little evidence of need for study/review /innovation</w:t>
            </w:r>
          </w:p>
        </w:tc>
      </w:tr>
      <w:tr w:rsidR="004D3AF9" w:rsidRPr="004D3AF9" w14:paraId="0876C034" w14:textId="77777777" w:rsidTr="002811D2">
        <w:tc>
          <w:tcPr>
            <w:tcW w:w="390" w:type="dxa"/>
          </w:tcPr>
          <w:p w14:paraId="0FFBA27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43937C4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0C14791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Background neither reflects the study/review/innovation presented. Rationale is not supported in the background.</w:t>
            </w:r>
          </w:p>
        </w:tc>
      </w:tr>
      <w:tr w:rsidR="004D3AF9" w:rsidRPr="004D3AF9" w14:paraId="6F4CA0F7" w14:textId="77777777" w:rsidTr="002811D2">
        <w:tc>
          <w:tcPr>
            <w:tcW w:w="390" w:type="dxa"/>
          </w:tcPr>
          <w:p w14:paraId="4EB831A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0B54C3C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4DE8994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69C806B5" w14:textId="77777777" w:rsidR="004D3AF9" w:rsidRPr="004D3AF9" w:rsidRDefault="004D3AF9" w:rsidP="004D3AF9">
      <w:pPr>
        <w:spacing w:after="0" w:line="240" w:lineRule="auto"/>
        <w:rPr>
          <w:rFonts w:ascii="Arial" w:eastAsia="Times New Roman" w:hAnsi="Arial" w:cs="Arial"/>
          <w:b/>
          <w:color w:val="000000"/>
          <w:sz w:val="24"/>
          <w:szCs w:val="24"/>
        </w:rPr>
      </w:pPr>
    </w:p>
    <w:p w14:paraId="39B64C02" w14:textId="77777777" w:rsidR="004D3AF9" w:rsidRPr="004D3AF9" w:rsidRDefault="004D3AF9" w:rsidP="004D3AF9">
      <w:pPr>
        <w:spacing w:after="0" w:line="240" w:lineRule="auto"/>
        <w:rPr>
          <w:rFonts w:ascii="Arial" w:eastAsia="Times New Roman" w:hAnsi="Arial" w:cs="Arial"/>
          <w:color w:val="000000"/>
          <w:sz w:val="24"/>
          <w:szCs w:val="24"/>
        </w:rPr>
      </w:pPr>
    </w:p>
    <w:p w14:paraId="218EC50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Aim(s)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038B0100" w14:textId="77777777" w:rsidTr="002811D2">
        <w:tc>
          <w:tcPr>
            <w:tcW w:w="390" w:type="dxa"/>
          </w:tcPr>
          <w:p w14:paraId="7D29E21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4AD3041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1C51A74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Clear and succinctly expressed aims that are specific, measurable, achievable, realistic &amp; time limited</w:t>
            </w:r>
          </w:p>
        </w:tc>
      </w:tr>
      <w:tr w:rsidR="004D3AF9" w:rsidRPr="004D3AF9" w14:paraId="652C9ED4" w14:textId="77777777" w:rsidTr="002811D2">
        <w:tc>
          <w:tcPr>
            <w:tcW w:w="390" w:type="dxa"/>
          </w:tcPr>
          <w:p w14:paraId="06B204F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770" w:type="dxa"/>
          </w:tcPr>
          <w:p w14:paraId="76743DE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6477DB8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color w:val="000000"/>
                <w:sz w:val="24"/>
                <w:szCs w:val="24"/>
              </w:rPr>
              <w:t>Clear aims with some scope to be more succinct</w:t>
            </w:r>
          </w:p>
        </w:tc>
      </w:tr>
      <w:tr w:rsidR="004D3AF9" w:rsidRPr="004D3AF9" w14:paraId="7FD6DE7E" w14:textId="77777777" w:rsidTr="002811D2">
        <w:tc>
          <w:tcPr>
            <w:tcW w:w="390" w:type="dxa"/>
          </w:tcPr>
          <w:p w14:paraId="7BD6295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61FCF83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40CC7CA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Moderately well expressed aims </w:t>
            </w:r>
          </w:p>
        </w:tc>
      </w:tr>
      <w:tr w:rsidR="004D3AF9" w:rsidRPr="004D3AF9" w14:paraId="0FFFAA98" w14:textId="77777777" w:rsidTr="002811D2">
        <w:tc>
          <w:tcPr>
            <w:tcW w:w="390" w:type="dxa"/>
          </w:tcPr>
          <w:p w14:paraId="7122811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53BEDF7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5C8FB42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Aims poorly articulated, disorganised and non-specific, not achievable within context of specific audit project</w:t>
            </w:r>
          </w:p>
        </w:tc>
      </w:tr>
      <w:tr w:rsidR="004D3AF9" w:rsidRPr="004D3AF9" w14:paraId="1A94590D" w14:textId="77777777" w:rsidTr="002811D2">
        <w:tc>
          <w:tcPr>
            <w:tcW w:w="390" w:type="dxa"/>
          </w:tcPr>
          <w:p w14:paraId="5E403BF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61488BA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37217BB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48291054" w14:textId="77777777" w:rsidR="004D3AF9" w:rsidRPr="004D3AF9" w:rsidRDefault="004D3AF9" w:rsidP="004D3AF9">
      <w:pPr>
        <w:spacing w:after="0" w:line="240" w:lineRule="auto"/>
        <w:rPr>
          <w:rFonts w:ascii="Arial" w:eastAsia="Times New Roman" w:hAnsi="Arial" w:cs="Arial"/>
          <w:b/>
          <w:color w:val="000000"/>
          <w:sz w:val="24"/>
          <w:szCs w:val="24"/>
        </w:rPr>
      </w:pPr>
    </w:p>
    <w:p w14:paraId="6A6440BA" w14:textId="77777777" w:rsidR="004D3AF9" w:rsidRPr="004D3AF9" w:rsidRDefault="004D3AF9" w:rsidP="004D3AF9">
      <w:pPr>
        <w:spacing w:after="0" w:line="240" w:lineRule="auto"/>
        <w:rPr>
          <w:rFonts w:ascii="Arial" w:eastAsia="Times New Roman" w:hAnsi="Arial" w:cs="Arial"/>
          <w:b/>
          <w:color w:val="000000"/>
          <w:sz w:val="24"/>
          <w:szCs w:val="24"/>
        </w:rPr>
      </w:pPr>
    </w:p>
    <w:p w14:paraId="2314141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Standard(s) (and Criteria)</w:t>
      </w:r>
    </w:p>
    <w:p w14:paraId="545354C7" w14:textId="77777777" w:rsidR="004D3AF9" w:rsidRPr="004D3AF9" w:rsidRDefault="004D3AF9" w:rsidP="004D3AF9">
      <w:pPr>
        <w:spacing w:after="0" w:line="240" w:lineRule="auto"/>
        <w:rPr>
          <w:rFonts w:ascii="Arial" w:eastAsia="Times New Roman" w:hAnsi="Arial" w:cs="Arial"/>
          <w:b/>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5E9601E7" w14:textId="77777777" w:rsidTr="002811D2">
        <w:tc>
          <w:tcPr>
            <w:tcW w:w="390" w:type="dxa"/>
          </w:tcPr>
          <w:p w14:paraId="1BE8266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3415AAD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3E47ABC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Clear evidence based standards (local or national) identified &amp; selected for audit with appropriate referencing. Source &amp; Strength of evidence base commented upon. Specific criteria for audit drawn from standards &amp; threshold for each criterion set (e.g. 100%, 80%). Reference made to exceptions where applicable. Fully compliant with SMART guidance.</w:t>
            </w:r>
          </w:p>
        </w:tc>
      </w:tr>
      <w:tr w:rsidR="004D3AF9" w:rsidRPr="004D3AF9" w14:paraId="2FE0CE31" w14:textId="77777777" w:rsidTr="002811D2">
        <w:tc>
          <w:tcPr>
            <w:tcW w:w="390" w:type="dxa"/>
          </w:tcPr>
          <w:p w14:paraId="3BD3EA7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770" w:type="dxa"/>
          </w:tcPr>
          <w:p w14:paraId="4BD782A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25BBC77D" w14:textId="77777777" w:rsidR="004D3AF9" w:rsidRPr="004D3AF9" w:rsidRDefault="004D3AF9" w:rsidP="004D3AF9">
            <w:pPr>
              <w:spacing w:after="0" w:line="240" w:lineRule="auto"/>
              <w:rPr>
                <w:rFonts w:ascii="Arial" w:eastAsia="Times New Roman" w:hAnsi="Arial" w:cs="Arial"/>
                <w:bCs/>
                <w:color w:val="000000"/>
                <w:sz w:val="24"/>
                <w:szCs w:val="24"/>
              </w:rPr>
            </w:pPr>
            <w:r w:rsidRPr="004D3AF9">
              <w:rPr>
                <w:rFonts w:ascii="Arial" w:eastAsia="Times New Roman" w:hAnsi="Arial" w:cs="Arial"/>
                <w:bCs/>
                <w:color w:val="000000"/>
                <w:sz w:val="24"/>
                <w:szCs w:val="24"/>
              </w:rPr>
              <w:t xml:space="preserve">Good selection of evidence based standards but inadequately referenced. Criteria nominated with threshold but scope to be more succinct. </w:t>
            </w:r>
            <w:r w:rsidRPr="004D3AF9">
              <w:rPr>
                <w:rFonts w:ascii="Arial" w:eastAsia="Times New Roman" w:hAnsi="Arial" w:cs="Arial"/>
                <w:color w:val="000000"/>
                <w:sz w:val="24"/>
                <w:szCs w:val="24"/>
              </w:rPr>
              <w:t>Complaint with SMART guidance.</w:t>
            </w:r>
          </w:p>
        </w:tc>
      </w:tr>
      <w:tr w:rsidR="004D3AF9" w:rsidRPr="004D3AF9" w14:paraId="1BBA6306" w14:textId="77777777" w:rsidTr="002811D2">
        <w:tc>
          <w:tcPr>
            <w:tcW w:w="390" w:type="dxa"/>
          </w:tcPr>
          <w:p w14:paraId="5E53081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326A2F7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2EAC1BF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Selection of standards evident but inadequately referenced. Selection of criteria but poor or absent justification of threshold set. No reference to exceptions. Partially compliant with SMART guidance.</w:t>
            </w:r>
          </w:p>
        </w:tc>
      </w:tr>
      <w:tr w:rsidR="004D3AF9" w:rsidRPr="004D3AF9" w14:paraId="0E797767" w14:textId="77777777" w:rsidTr="002811D2">
        <w:tc>
          <w:tcPr>
            <w:tcW w:w="390" w:type="dxa"/>
          </w:tcPr>
          <w:p w14:paraId="587593C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31B4094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62D48830"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Standards not evidence based nor referenced.  No reference to consensus discussion in absence of local or national standard. No derivation of criteria for audit or setting of target threshold for each criterion.  </w:t>
            </w:r>
          </w:p>
        </w:tc>
      </w:tr>
      <w:tr w:rsidR="004D3AF9" w:rsidRPr="004D3AF9" w14:paraId="6FCB4208" w14:textId="77777777" w:rsidTr="002811D2">
        <w:tc>
          <w:tcPr>
            <w:tcW w:w="390" w:type="dxa"/>
          </w:tcPr>
          <w:p w14:paraId="64E6555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73653A9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0D862F2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63B11175" w14:textId="77777777" w:rsidR="004D3AF9" w:rsidRPr="004D3AF9" w:rsidRDefault="004D3AF9" w:rsidP="004D3AF9">
      <w:pPr>
        <w:spacing w:after="0" w:line="240" w:lineRule="auto"/>
        <w:rPr>
          <w:rFonts w:ascii="Arial" w:eastAsia="Times New Roman" w:hAnsi="Arial" w:cs="Arial"/>
          <w:b/>
          <w:color w:val="000000"/>
          <w:sz w:val="24"/>
          <w:szCs w:val="24"/>
        </w:rPr>
      </w:pPr>
    </w:p>
    <w:p w14:paraId="1AF7ACB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b/>
          <w:color w:val="000000"/>
          <w:sz w:val="24"/>
          <w:szCs w:val="24"/>
        </w:rPr>
        <w:t xml:space="preserve">Methodology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3C668630" w14:textId="77777777" w:rsidTr="002811D2">
        <w:tc>
          <w:tcPr>
            <w:tcW w:w="390" w:type="dxa"/>
          </w:tcPr>
          <w:p w14:paraId="2AA9C1F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4D82361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176297C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submission presents all the appropriate elements for methodology in question. Clear parameters of the audit are set out including selected </w:t>
            </w:r>
            <w:proofErr w:type="gramStart"/>
            <w:r w:rsidRPr="004D3AF9">
              <w:rPr>
                <w:rFonts w:ascii="Arial" w:eastAsia="Times New Roman" w:hAnsi="Arial" w:cs="Arial"/>
                <w:color w:val="000000"/>
                <w:sz w:val="24"/>
                <w:szCs w:val="24"/>
              </w:rPr>
              <w:t>time period</w:t>
            </w:r>
            <w:proofErr w:type="gramEnd"/>
            <w:r w:rsidRPr="004D3AF9">
              <w:rPr>
                <w:rFonts w:ascii="Arial" w:eastAsia="Times New Roman" w:hAnsi="Arial" w:cs="Arial"/>
                <w:color w:val="000000"/>
                <w:sz w:val="24"/>
                <w:szCs w:val="24"/>
              </w:rPr>
              <w:t xml:space="preserve">, location, justification of number of cases, selection of data collection tool, method of data extraction &amp; analysis. </w:t>
            </w:r>
            <w:r w:rsidRPr="004D3AF9">
              <w:rPr>
                <w:rFonts w:ascii="Arial" w:eastAsia="Times New Roman" w:hAnsi="Arial" w:cs="Arial"/>
                <w:color w:val="000000"/>
                <w:sz w:val="24"/>
                <w:szCs w:val="24"/>
              </w:rPr>
              <w:lastRenderedPageBreak/>
              <w:t xml:space="preserve">Appropriate sampling is utilised to ensure that it is representative of practice. </w:t>
            </w:r>
          </w:p>
        </w:tc>
      </w:tr>
      <w:tr w:rsidR="004D3AF9" w:rsidRPr="004D3AF9" w14:paraId="10860B86" w14:textId="77777777" w:rsidTr="002811D2">
        <w:tc>
          <w:tcPr>
            <w:tcW w:w="390" w:type="dxa"/>
          </w:tcPr>
          <w:p w14:paraId="4436BCC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lastRenderedPageBreak/>
              <w:t>4</w:t>
            </w:r>
          </w:p>
        </w:tc>
        <w:tc>
          <w:tcPr>
            <w:tcW w:w="1770" w:type="dxa"/>
          </w:tcPr>
          <w:p w14:paraId="02F5C46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297BE17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submission presents most of the main elements expected for the audit presented. Parameters are articulated with scope to be more specific. Reference is made to data extraction &amp; method of analysis. </w:t>
            </w:r>
          </w:p>
        </w:tc>
      </w:tr>
      <w:tr w:rsidR="004D3AF9" w:rsidRPr="004D3AF9" w14:paraId="147F427B" w14:textId="77777777" w:rsidTr="002811D2">
        <w:tc>
          <w:tcPr>
            <w:tcW w:w="390" w:type="dxa"/>
          </w:tcPr>
          <w:p w14:paraId="0174C40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779060A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78D813D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submission presents some of the main elements expected for an audit. Partial fulfilment of parameters of audit with incomplete data extraction and/or analysis. </w:t>
            </w:r>
          </w:p>
        </w:tc>
      </w:tr>
      <w:tr w:rsidR="004D3AF9" w:rsidRPr="004D3AF9" w14:paraId="34163351" w14:textId="77777777" w:rsidTr="002811D2">
        <w:tc>
          <w:tcPr>
            <w:tcW w:w="390" w:type="dxa"/>
          </w:tcPr>
          <w:p w14:paraId="712634E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61C7B7E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45E66DF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audit omits key elements expected for fulfilment of the methodology expected in audit. Inadequate expression of parameters or audit, inconsistent sampling &amp; data extraction, no reference to data collection tool or analysis </w:t>
            </w:r>
          </w:p>
        </w:tc>
      </w:tr>
      <w:tr w:rsidR="004D3AF9" w:rsidRPr="004D3AF9" w14:paraId="4C760C78" w14:textId="77777777" w:rsidTr="002811D2">
        <w:tc>
          <w:tcPr>
            <w:tcW w:w="390" w:type="dxa"/>
          </w:tcPr>
          <w:p w14:paraId="52BB6AF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7B02621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2579CB3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67C92B5D" w14:textId="77777777" w:rsidR="004D3AF9" w:rsidRPr="004D3AF9" w:rsidRDefault="004D3AF9" w:rsidP="004D3AF9">
      <w:pPr>
        <w:spacing w:after="0" w:line="240" w:lineRule="auto"/>
        <w:rPr>
          <w:rFonts w:ascii="Arial" w:eastAsia="Times New Roman" w:hAnsi="Arial" w:cs="Arial"/>
          <w:b/>
          <w:color w:val="000000"/>
          <w:sz w:val="24"/>
          <w:szCs w:val="24"/>
        </w:rPr>
      </w:pPr>
    </w:p>
    <w:p w14:paraId="2B916B7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 xml:space="preserve">Results </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7663"/>
      </w:tblGrid>
      <w:tr w:rsidR="004D3AF9" w:rsidRPr="004D3AF9" w14:paraId="1303117F" w14:textId="77777777" w:rsidTr="002811D2">
        <w:tc>
          <w:tcPr>
            <w:tcW w:w="596" w:type="dxa"/>
          </w:tcPr>
          <w:p w14:paraId="04D4CEE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843" w:type="dxa"/>
          </w:tcPr>
          <w:p w14:paraId="73118A5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663" w:type="dxa"/>
          </w:tcPr>
          <w:p w14:paraId="02F52E6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audit summarises results in a clear &amp; succinct manner utilising raw data or percentages where appropriate and consistent with articulated aims. Comparison for each criterion is made to pre-set standards. </w:t>
            </w:r>
          </w:p>
        </w:tc>
      </w:tr>
      <w:tr w:rsidR="004D3AF9" w:rsidRPr="004D3AF9" w14:paraId="2DE1588A" w14:textId="77777777" w:rsidTr="002811D2">
        <w:tc>
          <w:tcPr>
            <w:tcW w:w="596" w:type="dxa"/>
          </w:tcPr>
          <w:p w14:paraId="77C2FF5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843" w:type="dxa"/>
          </w:tcPr>
          <w:p w14:paraId="0EC9B08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663" w:type="dxa"/>
          </w:tcPr>
          <w:p w14:paraId="6A85E64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audit summarises findings/results with reference to the main aims.  </w:t>
            </w:r>
          </w:p>
        </w:tc>
      </w:tr>
      <w:tr w:rsidR="004D3AF9" w:rsidRPr="004D3AF9" w14:paraId="37A5D07B" w14:textId="77777777" w:rsidTr="002811D2">
        <w:tc>
          <w:tcPr>
            <w:tcW w:w="596" w:type="dxa"/>
          </w:tcPr>
          <w:p w14:paraId="390E78E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843" w:type="dxa"/>
          </w:tcPr>
          <w:p w14:paraId="7B42114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663" w:type="dxa"/>
          </w:tcPr>
          <w:p w14:paraId="309DFAA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The audit includes only partial findings/results </w:t>
            </w:r>
          </w:p>
        </w:tc>
      </w:tr>
      <w:tr w:rsidR="004D3AF9" w:rsidRPr="004D3AF9" w14:paraId="5600BC4C" w14:textId="77777777" w:rsidTr="002811D2">
        <w:tc>
          <w:tcPr>
            <w:tcW w:w="596" w:type="dxa"/>
          </w:tcPr>
          <w:p w14:paraId="6F3BC32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843" w:type="dxa"/>
          </w:tcPr>
          <w:p w14:paraId="62BB233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663" w:type="dxa"/>
          </w:tcPr>
          <w:p w14:paraId="40429952"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Results bear no reflection to audit aims, poor articulation of criteria &amp; no evidence of comparison to standards.</w:t>
            </w:r>
          </w:p>
        </w:tc>
      </w:tr>
      <w:tr w:rsidR="004D3AF9" w:rsidRPr="004D3AF9" w14:paraId="62A2C9F6" w14:textId="77777777" w:rsidTr="002811D2">
        <w:tc>
          <w:tcPr>
            <w:tcW w:w="596" w:type="dxa"/>
          </w:tcPr>
          <w:p w14:paraId="7544A3D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843" w:type="dxa"/>
          </w:tcPr>
          <w:p w14:paraId="654DA4E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663" w:type="dxa"/>
          </w:tcPr>
          <w:p w14:paraId="6EBCF8D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1A2AC068" w14:textId="77777777" w:rsidR="004D3AF9" w:rsidRPr="004D3AF9" w:rsidRDefault="004D3AF9" w:rsidP="004D3AF9">
      <w:pPr>
        <w:spacing w:after="0" w:line="240" w:lineRule="auto"/>
        <w:rPr>
          <w:rFonts w:ascii="Arial" w:eastAsia="Times New Roman" w:hAnsi="Arial" w:cs="Arial"/>
          <w:b/>
          <w:color w:val="000000"/>
          <w:sz w:val="24"/>
          <w:szCs w:val="24"/>
        </w:rPr>
      </w:pPr>
    </w:p>
    <w:p w14:paraId="752407AE" w14:textId="77777777" w:rsidR="004D3AF9" w:rsidRPr="004D3AF9" w:rsidRDefault="004D3AF9" w:rsidP="004D3AF9">
      <w:pPr>
        <w:spacing w:after="0" w:line="240" w:lineRule="auto"/>
        <w:rPr>
          <w:rFonts w:ascii="Arial" w:eastAsia="Times New Roman" w:hAnsi="Arial" w:cs="Arial"/>
          <w:b/>
          <w:color w:val="000000"/>
          <w:sz w:val="24"/>
          <w:szCs w:val="24"/>
        </w:rPr>
      </w:pPr>
    </w:p>
    <w:p w14:paraId="02479D5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b/>
          <w:color w:val="000000"/>
          <w:sz w:val="24"/>
          <w:szCs w:val="24"/>
        </w:rPr>
        <w:t>Conclusions</w:t>
      </w:r>
      <w:r w:rsidRPr="004D3AF9">
        <w:rPr>
          <w:rFonts w:ascii="Arial" w:eastAsia="Times New Roman" w:hAnsi="Arial" w:cs="Arial"/>
          <w:color w:val="000000"/>
          <w:sz w:val="24"/>
          <w:szCs w:val="24"/>
        </w:rPr>
        <w:t xml:space="preserve">; </w:t>
      </w:r>
      <w:r w:rsidRPr="004D3AF9">
        <w:rPr>
          <w:rFonts w:ascii="Arial" w:eastAsia="Times New Roman" w:hAnsi="Arial" w:cs="Arial"/>
          <w:b/>
          <w:color w:val="000000"/>
          <w:sz w:val="24"/>
          <w:szCs w:val="24"/>
        </w:rPr>
        <w:t>Recommendations and Action Plan</w:t>
      </w:r>
    </w:p>
    <w:p w14:paraId="106CDC12" w14:textId="77777777" w:rsidR="004D3AF9" w:rsidRPr="004D3AF9" w:rsidRDefault="004D3AF9" w:rsidP="004D3AF9">
      <w:pPr>
        <w:spacing w:after="0" w:line="240" w:lineRule="auto"/>
        <w:rPr>
          <w:rFonts w:ascii="Arial" w:eastAsia="Times New Roman" w:hAnsi="Arial" w:cs="Arial"/>
          <w:b/>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1849"/>
        <w:gridCol w:w="7484"/>
      </w:tblGrid>
      <w:tr w:rsidR="004D3AF9" w:rsidRPr="004D3AF9" w14:paraId="7C390CFD" w14:textId="77777777" w:rsidTr="002811D2">
        <w:tc>
          <w:tcPr>
            <w:tcW w:w="590" w:type="dxa"/>
          </w:tcPr>
          <w:p w14:paraId="3B43458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849" w:type="dxa"/>
          </w:tcPr>
          <w:p w14:paraId="1ECE41B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484" w:type="dxa"/>
          </w:tcPr>
          <w:p w14:paraId="69BC4A92"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Conclusions excellently described with logical flow from audit aim(s). Conclusions highly pertinent to local practice and plans for dissemination incorporated. </w:t>
            </w:r>
          </w:p>
          <w:p w14:paraId="7785A03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Recommendations are specific, time limited and plan for re-audit is specified.</w:t>
            </w:r>
          </w:p>
          <w:p w14:paraId="5C618F9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Action plan outlined which flows logically from specified aim. </w:t>
            </w:r>
          </w:p>
          <w:p w14:paraId="25CE73B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Consideration is given to measures to address shortfalls in practice, &amp; barriers to change discussed. </w:t>
            </w:r>
          </w:p>
        </w:tc>
      </w:tr>
      <w:tr w:rsidR="004D3AF9" w:rsidRPr="004D3AF9" w14:paraId="02F63AC8" w14:textId="77777777" w:rsidTr="002811D2">
        <w:tc>
          <w:tcPr>
            <w:tcW w:w="590" w:type="dxa"/>
          </w:tcPr>
          <w:p w14:paraId="33B42EE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849" w:type="dxa"/>
          </w:tcPr>
          <w:p w14:paraId="2277806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484" w:type="dxa"/>
          </w:tcPr>
          <w:p w14:paraId="5D84A86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Conclusions well described arising from aims &amp; partial exploration of shortfalls in local practice made. </w:t>
            </w:r>
          </w:p>
          <w:p w14:paraId="453D8D3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Plans for dissemination incorporated. </w:t>
            </w:r>
          </w:p>
          <w:p w14:paraId="655EBB30"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Recommendations set out &amp; plan for re-audit referenced.</w:t>
            </w:r>
          </w:p>
          <w:p w14:paraId="7E3FFC3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Action plan linked to aims with gaps in practice referenced.  </w:t>
            </w:r>
          </w:p>
          <w:p w14:paraId="77BC041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Some reference to identification of barriers in implementing change. </w:t>
            </w:r>
          </w:p>
        </w:tc>
      </w:tr>
      <w:tr w:rsidR="004D3AF9" w:rsidRPr="004D3AF9" w14:paraId="53834A51" w14:textId="77777777" w:rsidTr="002811D2">
        <w:tc>
          <w:tcPr>
            <w:tcW w:w="590" w:type="dxa"/>
          </w:tcPr>
          <w:p w14:paraId="3B39BC5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lastRenderedPageBreak/>
              <w:t>3</w:t>
            </w:r>
          </w:p>
        </w:tc>
        <w:tc>
          <w:tcPr>
            <w:tcW w:w="1849" w:type="dxa"/>
          </w:tcPr>
          <w:p w14:paraId="30FAF32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484" w:type="dxa"/>
          </w:tcPr>
          <w:p w14:paraId="264E193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partially linked to aims with some attempt at interpretation evident.</w:t>
            </w:r>
          </w:p>
          <w:p w14:paraId="1D2975B2"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 reference to plans for dissemination.</w:t>
            </w:r>
          </w:p>
          <w:p w14:paraId="5A95020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Recommendations partially outlined.</w:t>
            </w:r>
          </w:p>
          <w:p w14:paraId="217BDAF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Partial linkage of action plan to aims. </w:t>
            </w:r>
          </w:p>
          <w:p w14:paraId="278C7C2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Incomplete exploration of barriers to implementing change. </w:t>
            </w:r>
          </w:p>
        </w:tc>
      </w:tr>
      <w:tr w:rsidR="004D3AF9" w:rsidRPr="004D3AF9" w14:paraId="7E7747AA" w14:textId="77777777" w:rsidTr="002811D2">
        <w:tc>
          <w:tcPr>
            <w:tcW w:w="590" w:type="dxa"/>
          </w:tcPr>
          <w:p w14:paraId="6EC6EC1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849" w:type="dxa"/>
          </w:tcPr>
          <w:p w14:paraId="605B8F4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484" w:type="dxa"/>
          </w:tcPr>
          <w:p w14:paraId="3393C8A5"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Incorrect or no conclusions drawn, little relevance to local practice, no exploration of reasons for falling short of set standard.</w:t>
            </w:r>
          </w:p>
          <w:p w14:paraId="47852A7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Inadequate or no action plan specified. </w:t>
            </w:r>
          </w:p>
          <w:p w14:paraId="5ABB373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No reference made to change management process and recommendations incomplete or irrelevant. </w:t>
            </w:r>
          </w:p>
          <w:p w14:paraId="5B41982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 plan for re-audit specified.</w:t>
            </w:r>
          </w:p>
        </w:tc>
      </w:tr>
      <w:tr w:rsidR="004D3AF9" w:rsidRPr="004D3AF9" w14:paraId="062BC395" w14:textId="77777777" w:rsidTr="002811D2">
        <w:tc>
          <w:tcPr>
            <w:tcW w:w="590" w:type="dxa"/>
          </w:tcPr>
          <w:p w14:paraId="41053EBE" w14:textId="77777777" w:rsidR="004D3AF9" w:rsidRPr="004D3AF9" w:rsidDel="003E674F"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849" w:type="dxa"/>
          </w:tcPr>
          <w:p w14:paraId="0144CDC7"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484" w:type="dxa"/>
          </w:tcPr>
          <w:p w14:paraId="4796FB1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57FACD5F" w14:textId="77777777" w:rsidR="004D3AF9" w:rsidRPr="004D3AF9" w:rsidRDefault="004D3AF9" w:rsidP="004D3AF9">
      <w:pPr>
        <w:spacing w:after="0" w:line="240" w:lineRule="auto"/>
        <w:rPr>
          <w:rFonts w:ascii="Arial" w:eastAsia="Times New Roman" w:hAnsi="Arial" w:cs="Arial"/>
          <w:b/>
          <w:color w:val="000000"/>
          <w:sz w:val="24"/>
          <w:szCs w:val="24"/>
        </w:rPr>
      </w:pPr>
    </w:p>
    <w:p w14:paraId="4BA58FBA" w14:textId="77777777" w:rsidR="004D3AF9" w:rsidRPr="004D3AF9" w:rsidRDefault="004D3AF9" w:rsidP="004D3AF9">
      <w:pPr>
        <w:spacing w:after="0" w:line="240" w:lineRule="auto"/>
        <w:rPr>
          <w:rFonts w:ascii="Arial" w:eastAsia="Times New Roman" w:hAnsi="Arial" w:cs="Arial"/>
          <w:b/>
          <w:color w:val="000000"/>
          <w:sz w:val="24"/>
          <w:szCs w:val="24"/>
        </w:rPr>
      </w:pPr>
    </w:p>
    <w:p w14:paraId="2987A0B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Re-Audit of Implemented Recommendations</w:t>
      </w:r>
    </w:p>
    <w:p w14:paraId="532D9DF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iCs/>
          <w:color w:val="000000"/>
          <w:sz w:val="24"/>
          <w:szCs w:val="24"/>
        </w:rPr>
        <w:t>There should be evidence in the abstract that a re-audit cycle was completed and that implemented changes were examined and a set of new recommendations and action plans are laid out.</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7663"/>
      </w:tblGrid>
      <w:tr w:rsidR="004D3AF9" w:rsidRPr="004D3AF9" w14:paraId="2CA0E8CF" w14:textId="77777777" w:rsidTr="002811D2">
        <w:tc>
          <w:tcPr>
            <w:tcW w:w="596" w:type="dxa"/>
          </w:tcPr>
          <w:p w14:paraId="1812E96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843" w:type="dxa"/>
          </w:tcPr>
          <w:p w14:paraId="288FC20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663" w:type="dxa"/>
          </w:tcPr>
          <w:p w14:paraId="2E1311D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Results are contrasted across at least two cycles of data collection indicative of re-audit and closure of audit loop. </w:t>
            </w:r>
          </w:p>
        </w:tc>
      </w:tr>
      <w:tr w:rsidR="004D3AF9" w:rsidRPr="004D3AF9" w14:paraId="420E41C8" w14:textId="77777777" w:rsidTr="002811D2">
        <w:tc>
          <w:tcPr>
            <w:tcW w:w="596" w:type="dxa"/>
          </w:tcPr>
          <w:p w14:paraId="3410166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843" w:type="dxa"/>
          </w:tcPr>
          <w:p w14:paraId="6838590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663" w:type="dxa"/>
          </w:tcPr>
          <w:p w14:paraId="54BBC1F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Comparison of criteria to some of the pre-set standards evident across at least 2 audit cycles but scope exists for greater clarity/detail </w:t>
            </w:r>
          </w:p>
        </w:tc>
      </w:tr>
      <w:tr w:rsidR="004D3AF9" w:rsidRPr="004D3AF9" w14:paraId="22B7824D" w14:textId="77777777" w:rsidTr="002811D2">
        <w:tc>
          <w:tcPr>
            <w:tcW w:w="596" w:type="dxa"/>
          </w:tcPr>
          <w:p w14:paraId="37FE6FF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843" w:type="dxa"/>
          </w:tcPr>
          <w:p w14:paraId="37196C0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663" w:type="dxa"/>
          </w:tcPr>
          <w:p w14:paraId="655255EE"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Incomplete or inconsistent comparison across at least two cycles of data collection. </w:t>
            </w:r>
          </w:p>
        </w:tc>
      </w:tr>
      <w:tr w:rsidR="004D3AF9" w:rsidRPr="004D3AF9" w14:paraId="4F15915D" w14:textId="77777777" w:rsidTr="002811D2">
        <w:tc>
          <w:tcPr>
            <w:tcW w:w="596" w:type="dxa"/>
          </w:tcPr>
          <w:p w14:paraId="750E7A9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843" w:type="dxa"/>
          </w:tcPr>
          <w:p w14:paraId="4782030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663" w:type="dxa"/>
          </w:tcPr>
          <w:p w14:paraId="61BA9C93"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 re-audit evident -  A single cycle of results presented for consideration only.</w:t>
            </w:r>
          </w:p>
        </w:tc>
      </w:tr>
      <w:tr w:rsidR="004D3AF9" w:rsidRPr="004D3AF9" w14:paraId="600ED59C" w14:textId="77777777" w:rsidTr="002811D2">
        <w:tc>
          <w:tcPr>
            <w:tcW w:w="596" w:type="dxa"/>
          </w:tcPr>
          <w:p w14:paraId="09766E1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843" w:type="dxa"/>
          </w:tcPr>
          <w:p w14:paraId="1F69F88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663" w:type="dxa"/>
          </w:tcPr>
          <w:p w14:paraId="3F70A8F7"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Audit cycle not completed</w:t>
            </w:r>
          </w:p>
        </w:tc>
      </w:tr>
    </w:tbl>
    <w:p w14:paraId="34259F42" w14:textId="77777777" w:rsidR="004D3AF9" w:rsidRPr="004D3AF9" w:rsidRDefault="004D3AF9" w:rsidP="004D3AF9">
      <w:pPr>
        <w:shd w:val="clear" w:color="auto" w:fill="FFFFFF"/>
        <w:spacing w:after="0" w:line="330" w:lineRule="atLeast"/>
        <w:rPr>
          <w:rFonts w:ascii="Arial" w:eastAsia="MS Mincho" w:hAnsi="Arial" w:cs="Arial"/>
          <w:b/>
          <w:color w:val="000000"/>
          <w:sz w:val="24"/>
          <w:szCs w:val="24"/>
          <w:lang w:val="en-US"/>
        </w:rPr>
      </w:pPr>
    </w:p>
    <w:p w14:paraId="225B7BCC" w14:textId="77777777" w:rsidR="004D3AF9" w:rsidRPr="004D3AF9" w:rsidRDefault="004D3AF9" w:rsidP="004D3AF9">
      <w:pPr>
        <w:shd w:val="clear" w:color="auto" w:fill="FFFFFF"/>
        <w:spacing w:after="0" w:line="330" w:lineRule="atLeast"/>
        <w:rPr>
          <w:rFonts w:ascii="Arial" w:eastAsia="MS Mincho" w:hAnsi="Arial" w:cs="Arial"/>
          <w:b/>
          <w:color w:val="000000"/>
          <w:sz w:val="24"/>
          <w:szCs w:val="24"/>
          <w:lang w:val="en-US"/>
        </w:rPr>
      </w:pPr>
    </w:p>
    <w:p w14:paraId="2AA90C44" w14:textId="5A057D1E" w:rsidR="004D3AF9" w:rsidRPr="004D3AF9" w:rsidRDefault="00833DBA" w:rsidP="004D3AF9">
      <w:pPr>
        <w:keepNext/>
        <w:keepLines/>
        <w:spacing w:before="40" w:after="0"/>
        <w:outlineLvl w:val="2"/>
        <w:rPr>
          <w:rFonts w:ascii="Arial" w:eastAsia="Calibri" w:hAnsi="Arial" w:cs="Arial"/>
          <w:color w:val="70AD47" w:themeColor="accent6"/>
          <w:sz w:val="24"/>
          <w:szCs w:val="24"/>
          <w:lang w:eastAsia="en-IE"/>
        </w:rPr>
      </w:pPr>
      <w:bookmarkStart w:id="52" w:name="_Toc142913633"/>
      <w:bookmarkStart w:id="53" w:name="_Toc177119054"/>
      <w:r>
        <w:rPr>
          <w:rFonts w:ascii="Arial" w:eastAsia="Calibri" w:hAnsi="Arial" w:cs="Arial"/>
          <w:color w:val="70AD47" w:themeColor="accent6"/>
          <w:sz w:val="24"/>
          <w:szCs w:val="24"/>
          <w:lang w:eastAsia="en-IE"/>
        </w:rPr>
        <w:t>5</w:t>
      </w:r>
      <w:r w:rsidR="004D3AF9" w:rsidRPr="004D3AF9">
        <w:rPr>
          <w:rFonts w:ascii="Arial" w:eastAsia="Calibri" w:hAnsi="Arial" w:cs="Arial"/>
          <w:color w:val="70AD47" w:themeColor="accent6"/>
          <w:sz w:val="24"/>
          <w:szCs w:val="24"/>
          <w:lang w:eastAsia="en-IE"/>
        </w:rPr>
        <w:t>.3 Case Series/Case Reports:</w:t>
      </w:r>
      <w:bookmarkStart w:id="54" w:name="_Hlk142577337"/>
      <w:bookmarkEnd w:id="52"/>
      <w:bookmarkEnd w:id="53"/>
      <w:r w:rsidR="004D3AF9" w:rsidRPr="004D3AF9">
        <w:rPr>
          <w:rFonts w:ascii="Arial" w:eastAsia="Calibri" w:hAnsi="Arial" w:cs="Arial"/>
          <w:color w:val="70AD47" w:themeColor="accent6"/>
          <w:sz w:val="24"/>
          <w:szCs w:val="24"/>
          <w:lang w:eastAsia="en-IE"/>
        </w:rPr>
        <w:t xml:space="preserve"> </w:t>
      </w:r>
    </w:p>
    <w:bookmarkEnd w:id="54"/>
    <w:p w14:paraId="3248474C" w14:textId="77777777" w:rsidR="004D3AF9" w:rsidRPr="004D3AF9" w:rsidRDefault="004D3AF9" w:rsidP="004D3AF9">
      <w:pPr>
        <w:shd w:val="clear" w:color="auto" w:fill="FFFFFF"/>
        <w:spacing w:after="0" w:line="330" w:lineRule="atLeast"/>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rPr>
        <w:t>A</w:t>
      </w:r>
      <w:r w:rsidRPr="004D3AF9">
        <w:rPr>
          <w:rFonts w:ascii="Arial" w:eastAsia="MS Mincho" w:hAnsi="Arial" w:cs="Arial"/>
          <w:color w:val="000000"/>
          <w:sz w:val="24"/>
          <w:szCs w:val="24"/>
          <w:lang w:val="en-US" w:eastAsia="ja-JP"/>
        </w:rPr>
        <w:t>bstracts in this category must be structured using subheadings as follows:</w:t>
      </w:r>
    </w:p>
    <w:p w14:paraId="19E40A19"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Background</w:t>
      </w:r>
    </w:p>
    <w:p w14:paraId="5C64329A"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Case Presentation</w:t>
      </w:r>
    </w:p>
    <w:p w14:paraId="0AF62FC4"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Management &amp; Outcomes</w:t>
      </w:r>
    </w:p>
    <w:p w14:paraId="2193224F"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Times New Roman" w:hAnsi="Arial" w:cs="Arial"/>
          <w:color w:val="000000"/>
          <w:sz w:val="24"/>
          <w:szCs w:val="24"/>
          <w:lang w:val="en-GB" w:eastAsia="en-GB"/>
        </w:rPr>
        <w:t>Discussion/Learning Points/What this Study Adds</w:t>
      </w:r>
    </w:p>
    <w:p w14:paraId="2497FBB4"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 xml:space="preserve">Conclusions </w:t>
      </w:r>
    </w:p>
    <w:p w14:paraId="759FFB69" w14:textId="77777777" w:rsidR="004D3AF9" w:rsidRPr="004D3AF9" w:rsidRDefault="004D3AF9" w:rsidP="004D3AF9">
      <w:pPr>
        <w:numPr>
          <w:ilvl w:val="1"/>
          <w:numId w:val="17"/>
        </w:numPr>
        <w:spacing w:after="0" w:line="240" w:lineRule="auto"/>
        <w:rPr>
          <w:rFonts w:ascii="Arial" w:eastAsia="MS Mincho" w:hAnsi="Arial" w:cs="Arial"/>
          <w:color w:val="000000"/>
          <w:sz w:val="24"/>
          <w:szCs w:val="24"/>
          <w:lang w:val="en-US" w:eastAsia="ja-JP"/>
        </w:rPr>
      </w:pPr>
      <w:r w:rsidRPr="004D3AF9">
        <w:rPr>
          <w:rFonts w:ascii="Arial" w:eastAsia="MS Mincho" w:hAnsi="Arial" w:cs="Arial"/>
          <w:color w:val="000000"/>
          <w:sz w:val="24"/>
          <w:szCs w:val="24"/>
          <w:lang w:val="en-US" w:eastAsia="ja-JP"/>
        </w:rPr>
        <w:t>Contribution to practice and originality</w:t>
      </w:r>
    </w:p>
    <w:p w14:paraId="157CCEE1" w14:textId="77777777" w:rsidR="004D3AF9" w:rsidRPr="004D3AF9" w:rsidRDefault="004D3AF9" w:rsidP="004D3AF9">
      <w:pPr>
        <w:spacing w:after="0" w:line="240" w:lineRule="auto"/>
        <w:jc w:val="both"/>
        <w:rPr>
          <w:rFonts w:ascii="Arial" w:eastAsia="MS Mincho" w:hAnsi="Arial" w:cs="Arial"/>
          <w:color w:val="000000"/>
          <w:sz w:val="24"/>
          <w:szCs w:val="24"/>
          <w:lang w:val="en-US" w:eastAsia="ja-JP"/>
        </w:rPr>
      </w:pPr>
    </w:p>
    <w:p w14:paraId="70193838" w14:textId="77777777" w:rsidR="004D3AF9" w:rsidRPr="004D3AF9" w:rsidRDefault="004D3AF9" w:rsidP="004D3AF9">
      <w:pPr>
        <w:shd w:val="clear" w:color="auto" w:fill="FFFFFF"/>
        <w:spacing w:after="210" w:line="240" w:lineRule="auto"/>
        <w:jc w:val="both"/>
        <w:rPr>
          <w:rFonts w:ascii="Arial" w:eastAsia="Times New Roman" w:hAnsi="Arial" w:cs="Arial"/>
          <w:i/>
          <w:iCs/>
          <w:color w:val="000000"/>
          <w:sz w:val="24"/>
          <w:szCs w:val="24"/>
          <w:lang w:val="en-GB" w:eastAsia="en-GB"/>
        </w:rPr>
      </w:pPr>
      <w:r w:rsidRPr="004D3AF9">
        <w:rPr>
          <w:rFonts w:ascii="Arial" w:eastAsia="Times New Roman" w:hAnsi="Arial" w:cs="Arial"/>
          <w:i/>
          <w:iCs/>
          <w:color w:val="000000"/>
          <w:sz w:val="24"/>
          <w:szCs w:val="24"/>
          <w:lang w:val="en-GB" w:eastAsia="en-GB"/>
        </w:rPr>
        <w:t>Background</w:t>
      </w:r>
      <w:r w:rsidRPr="004D3AF9">
        <w:rPr>
          <w:rFonts w:ascii="Arial" w:eastAsia="Times New Roman" w:hAnsi="Arial" w:cs="Arial"/>
          <w:color w:val="000000"/>
          <w:sz w:val="24"/>
          <w:szCs w:val="24"/>
          <w:lang w:val="en-GB" w:eastAsia="en-GB"/>
        </w:rPr>
        <w:t>: Identify the issue the case study/report addresses, why this case is important, current knowledge on the topic, and some indication of the case relevance to practice and research.</w:t>
      </w:r>
    </w:p>
    <w:p w14:paraId="128EBC2D" w14:textId="77777777" w:rsidR="004D3AF9" w:rsidRPr="004D3AF9" w:rsidRDefault="004D3AF9" w:rsidP="004D3AF9">
      <w:pPr>
        <w:shd w:val="clear" w:color="auto" w:fill="FFFFFF"/>
        <w:spacing w:after="210" w:line="240" w:lineRule="auto"/>
        <w:jc w:val="both"/>
        <w:rPr>
          <w:rFonts w:ascii="Arial" w:eastAsia="Times New Roman" w:hAnsi="Arial" w:cs="Arial"/>
          <w:i/>
          <w:iCs/>
          <w:color w:val="000000"/>
          <w:sz w:val="24"/>
          <w:szCs w:val="24"/>
          <w:lang w:val="en-GB" w:eastAsia="en-GB"/>
        </w:rPr>
      </w:pPr>
      <w:r w:rsidRPr="004D3AF9">
        <w:rPr>
          <w:rFonts w:ascii="Arial" w:eastAsia="Times New Roman" w:hAnsi="Arial" w:cs="Arial"/>
          <w:i/>
          <w:iCs/>
          <w:color w:val="000000"/>
          <w:sz w:val="24"/>
          <w:szCs w:val="24"/>
          <w:lang w:val="en-GB" w:eastAsia="en-GB"/>
        </w:rPr>
        <w:lastRenderedPageBreak/>
        <w:t>Case Presentation</w:t>
      </w:r>
      <w:r w:rsidRPr="004D3AF9">
        <w:rPr>
          <w:rFonts w:ascii="Arial" w:eastAsia="Times New Roman" w:hAnsi="Arial" w:cs="Arial"/>
          <w:color w:val="000000"/>
          <w:sz w:val="24"/>
          <w:szCs w:val="24"/>
          <w:lang w:val="en-GB" w:eastAsia="en-GB"/>
        </w:rPr>
        <w:t xml:space="preserve">: Presenting features of the case(s) and working/differential diagnoses. </w:t>
      </w:r>
      <w:proofErr w:type="gramStart"/>
      <w:r w:rsidRPr="004D3AF9">
        <w:rPr>
          <w:rFonts w:ascii="Arial" w:eastAsia="Times New Roman" w:hAnsi="Arial" w:cs="Arial"/>
          <w:color w:val="000000"/>
          <w:sz w:val="24"/>
          <w:szCs w:val="24"/>
          <w:lang w:val="en-GB" w:eastAsia="en-GB"/>
        </w:rPr>
        <w:t>Brief summary</w:t>
      </w:r>
      <w:proofErr w:type="gramEnd"/>
      <w:r w:rsidRPr="004D3AF9">
        <w:rPr>
          <w:rFonts w:ascii="Arial" w:eastAsia="Times New Roman" w:hAnsi="Arial" w:cs="Arial"/>
          <w:color w:val="000000"/>
          <w:sz w:val="24"/>
          <w:szCs w:val="24"/>
          <w:lang w:val="en-GB" w:eastAsia="en-GB"/>
        </w:rPr>
        <w:t xml:space="preserve"> of case(s) history, examinations and investigations etc.</w:t>
      </w:r>
    </w:p>
    <w:p w14:paraId="08D5B955" w14:textId="77777777" w:rsidR="004D3AF9" w:rsidRPr="004D3AF9" w:rsidRDefault="004D3AF9" w:rsidP="004D3AF9">
      <w:pPr>
        <w:shd w:val="clear" w:color="auto" w:fill="FFFFFF"/>
        <w:spacing w:after="210" w:line="240" w:lineRule="auto"/>
        <w:jc w:val="both"/>
        <w:rPr>
          <w:rFonts w:ascii="Arial" w:eastAsia="Times New Roman" w:hAnsi="Arial" w:cs="Arial"/>
          <w:color w:val="000000"/>
          <w:sz w:val="24"/>
          <w:szCs w:val="24"/>
          <w:lang w:val="en-GB" w:eastAsia="en-GB"/>
        </w:rPr>
      </w:pPr>
      <w:r w:rsidRPr="004D3AF9">
        <w:rPr>
          <w:rFonts w:ascii="Arial" w:eastAsia="Times New Roman" w:hAnsi="Arial" w:cs="Arial"/>
          <w:i/>
          <w:iCs/>
          <w:color w:val="000000"/>
          <w:sz w:val="24"/>
          <w:szCs w:val="24"/>
          <w:lang w:val="en-GB" w:eastAsia="en-GB"/>
        </w:rPr>
        <w:t>Management &amp; Outcomes</w:t>
      </w:r>
      <w:r w:rsidRPr="004D3AF9">
        <w:rPr>
          <w:rFonts w:ascii="Arial" w:eastAsia="Times New Roman" w:hAnsi="Arial" w:cs="Arial"/>
          <w:color w:val="000000"/>
          <w:sz w:val="24"/>
          <w:szCs w:val="24"/>
          <w:lang w:val="en-GB" w:eastAsia="en-GB"/>
        </w:rPr>
        <w:t xml:space="preserve">: Details of any treatment/intervention given and a description of the course/outcome(s) of the clinical issue(s) being reported. </w:t>
      </w:r>
      <w:r w:rsidRPr="004D3AF9">
        <w:rPr>
          <w:rFonts w:ascii="Arial" w:eastAsia="Times New Roman" w:hAnsi="Arial" w:cs="Arial"/>
          <w:color w:val="000000"/>
          <w:sz w:val="24"/>
          <w:szCs w:val="24"/>
          <w:lang w:val="en-GB"/>
        </w:rPr>
        <w:t xml:space="preserve">Description of case(s) outcome. </w:t>
      </w:r>
      <w:r w:rsidRPr="004D3AF9">
        <w:rPr>
          <w:rFonts w:ascii="Arial" w:eastAsia="Times New Roman" w:hAnsi="Arial" w:cs="Arial"/>
          <w:color w:val="000000"/>
          <w:sz w:val="24"/>
          <w:szCs w:val="24"/>
          <w:lang w:val="en-GB" w:eastAsia="en-GB"/>
        </w:rPr>
        <w:t>Details of any outcome measures used.</w:t>
      </w:r>
    </w:p>
    <w:p w14:paraId="0A33A116" w14:textId="77777777" w:rsidR="004D3AF9" w:rsidRPr="004D3AF9" w:rsidRDefault="004D3AF9" w:rsidP="004D3AF9">
      <w:pPr>
        <w:shd w:val="clear" w:color="auto" w:fill="FFFFFF"/>
        <w:spacing w:after="210" w:line="240" w:lineRule="auto"/>
        <w:jc w:val="both"/>
        <w:rPr>
          <w:rFonts w:ascii="Arial" w:eastAsia="Times New Roman" w:hAnsi="Arial" w:cs="Arial"/>
          <w:color w:val="000000"/>
          <w:sz w:val="24"/>
          <w:szCs w:val="24"/>
          <w:lang w:val="en-GB" w:eastAsia="en-GB"/>
        </w:rPr>
      </w:pPr>
      <w:r w:rsidRPr="004D3AF9">
        <w:rPr>
          <w:rFonts w:ascii="Arial" w:eastAsia="Times New Roman" w:hAnsi="Arial" w:cs="Arial"/>
          <w:i/>
          <w:color w:val="000000"/>
          <w:sz w:val="24"/>
          <w:szCs w:val="24"/>
          <w:lang w:val="en-GB" w:eastAsia="en-GB"/>
        </w:rPr>
        <w:t>Discussion/</w:t>
      </w:r>
      <w:r w:rsidRPr="004D3AF9">
        <w:rPr>
          <w:rFonts w:ascii="Arial" w:eastAsia="Times New Roman" w:hAnsi="Arial" w:cs="Arial"/>
          <w:color w:val="000000"/>
          <w:sz w:val="24"/>
          <w:szCs w:val="24"/>
          <w:lang w:val="en-GB" w:eastAsia="en-GB"/>
        </w:rPr>
        <w:t>Learning</w:t>
      </w:r>
      <w:r w:rsidRPr="004D3AF9">
        <w:rPr>
          <w:rFonts w:ascii="Arial" w:eastAsia="Times New Roman" w:hAnsi="Arial" w:cs="Arial"/>
          <w:i/>
          <w:color w:val="000000"/>
          <w:sz w:val="24"/>
          <w:szCs w:val="24"/>
          <w:lang w:val="en-GB" w:eastAsia="en-GB"/>
        </w:rPr>
        <w:t xml:space="preserve"> Points/What this Study Adds:</w:t>
      </w:r>
      <w:r w:rsidRPr="004D3AF9">
        <w:rPr>
          <w:rFonts w:ascii="Arial" w:eastAsia="Times New Roman" w:hAnsi="Arial" w:cs="Arial"/>
          <w:color w:val="000000"/>
          <w:sz w:val="24"/>
          <w:szCs w:val="24"/>
          <w:lang w:val="en-GB" w:eastAsia="en-GB"/>
        </w:rPr>
        <w:t xml:space="preserve"> Relevance of the findings to clinical practice, theory or research methodology. Include references and relevant learning. Description of lessons learnt from the case(s) and implications for future clinical practice or research. It is particularly important that these learning points from the case are clearly spelt out. </w:t>
      </w:r>
    </w:p>
    <w:p w14:paraId="79B78D1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lang w:val="en-GB" w:eastAsia="en-GB"/>
        </w:rPr>
        <w:t>Conclusions: Identify how the aims have been met</w:t>
      </w:r>
    </w:p>
    <w:p w14:paraId="11ACFC8F" w14:textId="77777777" w:rsidR="004D3AF9" w:rsidRPr="004D3AF9" w:rsidRDefault="004D3AF9" w:rsidP="004D3AF9">
      <w:pPr>
        <w:spacing w:after="0" w:line="240" w:lineRule="auto"/>
        <w:rPr>
          <w:rFonts w:ascii="Arial" w:eastAsia="Times New Roman" w:hAnsi="Arial" w:cs="Arial"/>
          <w:color w:val="000000"/>
          <w:sz w:val="24"/>
          <w:szCs w:val="24"/>
        </w:rPr>
      </w:pPr>
    </w:p>
    <w:p w14:paraId="3461B2D2" w14:textId="77777777" w:rsidR="004D3AF9" w:rsidRPr="004D3AF9" w:rsidRDefault="004D3AF9" w:rsidP="004D3AF9">
      <w:pPr>
        <w:shd w:val="clear" w:color="auto" w:fill="FFFFFF"/>
        <w:spacing w:after="210" w:line="240" w:lineRule="auto"/>
        <w:rPr>
          <w:rFonts w:ascii="Arial" w:eastAsia="Times New Roman" w:hAnsi="Arial" w:cs="Arial"/>
          <w:color w:val="000000"/>
          <w:sz w:val="24"/>
          <w:szCs w:val="24"/>
          <w:lang w:eastAsia="en-GB"/>
        </w:rPr>
      </w:pPr>
      <w:r w:rsidRPr="004D3AF9">
        <w:rPr>
          <w:rFonts w:ascii="Arial" w:eastAsia="Times New Roman" w:hAnsi="Arial" w:cs="Arial"/>
          <w:b/>
          <w:bCs/>
          <w:color w:val="000000"/>
          <w:sz w:val="24"/>
          <w:szCs w:val="24"/>
          <w:lang w:val="en-US" w:eastAsia="en-GB"/>
        </w:rPr>
        <w:t>PATIENT CONSENT: You must clearly indicate in your submission that you have signed informed consent from patients (or relatives/guardians) before submitting an Abstract to the IAPC.</w:t>
      </w:r>
    </w:p>
    <w:p w14:paraId="2315F6F6" w14:textId="77777777" w:rsidR="004D3AF9" w:rsidRPr="004D3AF9" w:rsidRDefault="004D3AF9" w:rsidP="004D3AF9">
      <w:pPr>
        <w:shd w:val="clear" w:color="auto" w:fill="FFFFFF"/>
        <w:spacing w:after="210" w:line="240" w:lineRule="auto"/>
        <w:rPr>
          <w:rFonts w:ascii="Arial" w:eastAsia="Times New Roman" w:hAnsi="Arial" w:cs="Arial"/>
          <w:b/>
          <w:bCs/>
          <w:color w:val="000000"/>
          <w:sz w:val="24"/>
          <w:szCs w:val="24"/>
          <w:lang w:eastAsia="en-GB"/>
        </w:rPr>
      </w:pPr>
      <w:r w:rsidRPr="004D3AF9">
        <w:rPr>
          <w:rFonts w:ascii="Arial" w:eastAsia="Times New Roman" w:hAnsi="Arial" w:cs="Arial"/>
          <w:b/>
          <w:bCs/>
          <w:color w:val="000000"/>
          <w:sz w:val="24"/>
          <w:szCs w:val="24"/>
          <w:lang w:eastAsia="en-GB"/>
        </w:rPr>
        <w:t>All information which could potentially identify the patient/case must be anonymized, e.g. specific ages, ethnicity, occupations.</w:t>
      </w:r>
    </w:p>
    <w:p w14:paraId="1CAFF896" w14:textId="77777777" w:rsidR="004D3AF9" w:rsidRPr="004D3AF9" w:rsidRDefault="004D3AF9" w:rsidP="004D3AF9">
      <w:pPr>
        <w:shd w:val="clear" w:color="auto" w:fill="FFFFFF"/>
        <w:spacing w:after="210" w:line="240" w:lineRule="auto"/>
        <w:rPr>
          <w:rFonts w:ascii="Arial" w:eastAsia="Times New Roman" w:hAnsi="Arial" w:cs="Arial"/>
          <w:color w:val="000000"/>
          <w:sz w:val="24"/>
          <w:szCs w:val="24"/>
          <w:lang w:eastAsia="en-GB"/>
        </w:rPr>
      </w:pPr>
      <w:r w:rsidRPr="004D3AF9">
        <w:rPr>
          <w:rFonts w:ascii="Arial" w:eastAsia="Times New Roman" w:hAnsi="Arial" w:cs="Arial"/>
          <w:b/>
          <w:color w:val="000000"/>
          <w:sz w:val="24"/>
          <w:szCs w:val="24"/>
        </w:rPr>
        <w:t>Reviewing Guidelines for Reviewers ONLY</w:t>
      </w:r>
    </w:p>
    <w:p w14:paraId="25E05555" w14:textId="77777777" w:rsidR="004D3AF9" w:rsidRPr="004D3AF9" w:rsidRDefault="004D3AF9" w:rsidP="004D3AF9">
      <w:pPr>
        <w:spacing w:after="0" w:line="240" w:lineRule="auto"/>
        <w:rPr>
          <w:rFonts w:ascii="Arial" w:eastAsia="Times New Roman" w:hAnsi="Arial" w:cs="Arial"/>
          <w:color w:val="000000"/>
          <w:sz w:val="24"/>
          <w:szCs w:val="24"/>
          <w:lang w:val="en-GB" w:eastAsia="en-GB"/>
        </w:rPr>
      </w:pPr>
      <w:r w:rsidRPr="004D3AF9">
        <w:rPr>
          <w:rFonts w:ascii="Arial" w:eastAsia="Times New Roman" w:hAnsi="Arial" w:cs="Arial"/>
          <w:b/>
          <w:color w:val="000000"/>
          <w:sz w:val="24"/>
          <w:szCs w:val="24"/>
        </w:rPr>
        <w:t xml:space="preserve">Background – </w:t>
      </w:r>
      <w:r w:rsidRPr="004D3AF9">
        <w:rPr>
          <w:rFonts w:ascii="Arial" w:eastAsia="Times New Roman" w:hAnsi="Arial" w:cs="Arial"/>
          <w:color w:val="000000"/>
          <w:sz w:val="24"/>
          <w:szCs w:val="24"/>
          <w:lang w:val="en-GB" w:eastAsia="en-GB"/>
        </w:rPr>
        <w:t>Identify the issue the case study/report addresses, why this case is important, current knowledge on the topic, and some indication of the case relevance to practice and research</w:t>
      </w:r>
    </w:p>
    <w:p w14:paraId="2A365241" w14:textId="77777777" w:rsidR="004D3AF9" w:rsidRPr="004D3AF9" w:rsidRDefault="004D3AF9" w:rsidP="004D3AF9">
      <w:pPr>
        <w:spacing w:after="0" w:line="240" w:lineRule="auto"/>
        <w:rPr>
          <w:rFonts w:ascii="Arial" w:eastAsia="Times New Roman" w:hAnsi="Arial" w:cs="Arial"/>
          <w:color w:val="000000"/>
          <w:sz w:val="24"/>
          <w:szCs w:val="24"/>
          <w:lang w:val="en-GB" w:eastAsia="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21D27AE3" w14:textId="77777777" w:rsidTr="002811D2">
        <w:tc>
          <w:tcPr>
            <w:tcW w:w="390" w:type="dxa"/>
          </w:tcPr>
          <w:p w14:paraId="00FE602F"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39BC930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1260ACD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Background identifies the issue the study/report addresses</w:t>
            </w:r>
            <w:r w:rsidRPr="004D3AF9">
              <w:rPr>
                <w:rFonts w:ascii="Arial" w:eastAsia="Times New Roman" w:hAnsi="Arial" w:cs="Arial"/>
                <w:color w:val="000000"/>
                <w:sz w:val="24"/>
                <w:szCs w:val="24"/>
                <w:lang w:val="en-GB" w:eastAsia="en-GB"/>
              </w:rPr>
              <w:t>; clearly outlines why this case is important, includes current knowledge on the topic, and provides a clear indication of the case relevance to practice and research</w:t>
            </w:r>
          </w:p>
        </w:tc>
      </w:tr>
      <w:tr w:rsidR="004D3AF9" w:rsidRPr="004D3AF9" w14:paraId="36F733B0" w14:textId="77777777" w:rsidTr="002811D2">
        <w:tc>
          <w:tcPr>
            <w:tcW w:w="390" w:type="dxa"/>
          </w:tcPr>
          <w:p w14:paraId="22C10958"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770" w:type="dxa"/>
          </w:tcPr>
          <w:p w14:paraId="6290354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5157F8F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Good background reflecting the issue the study/report addresses</w:t>
            </w:r>
            <w:r w:rsidRPr="004D3AF9">
              <w:rPr>
                <w:rFonts w:ascii="Arial" w:eastAsia="Times New Roman" w:hAnsi="Arial" w:cs="Arial"/>
                <w:color w:val="000000"/>
                <w:sz w:val="24"/>
                <w:szCs w:val="24"/>
                <w:lang w:val="en-GB" w:eastAsia="en-GB"/>
              </w:rPr>
              <w:t>; provides some information on why this case is important, includes some current knowledge on the topic, and provides an indication of the case relevance to practice and research</w:t>
            </w:r>
          </w:p>
        </w:tc>
      </w:tr>
      <w:tr w:rsidR="004D3AF9" w:rsidRPr="004D3AF9" w14:paraId="7ED9F5DD" w14:textId="77777777" w:rsidTr="002811D2">
        <w:tc>
          <w:tcPr>
            <w:tcW w:w="390" w:type="dxa"/>
          </w:tcPr>
          <w:p w14:paraId="4486A88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7CFB0DD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464FCF8C"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Moderate background but little evidence </w:t>
            </w:r>
            <w:r w:rsidRPr="004D3AF9">
              <w:rPr>
                <w:rFonts w:ascii="Arial" w:eastAsia="Times New Roman" w:hAnsi="Arial" w:cs="Arial"/>
                <w:color w:val="000000"/>
                <w:sz w:val="24"/>
                <w:szCs w:val="24"/>
                <w:lang w:val="en-GB" w:eastAsia="en-GB"/>
              </w:rPr>
              <w:t>on why this case is important, limited current knowledge on the topic, and very little indication of the case relevance to practice and research</w:t>
            </w:r>
          </w:p>
        </w:tc>
      </w:tr>
      <w:tr w:rsidR="004D3AF9" w:rsidRPr="004D3AF9" w14:paraId="57C56303" w14:textId="77777777" w:rsidTr="002811D2">
        <w:tc>
          <w:tcPr>
            <w:tcW w:w="390" w:type="dxa"/>
          </w:tcPr>
          <w:p w14:paraId="0ABA0E7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1ECA4D7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5209A9D6"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Background neither identifies the</w:t>
            </w:r>
            <w:r w:rsidRPr="004D3AF9">
              <w:rPr>
                <w:rFonts w:ascii="Arial" w:eastAsia="Times New Roman" w:hAnsi="Arial" w:cs="Arial"/>
                <w:color w:val="000000"/>
                <w:sz w:val="24"/>
                <w:szCs w:val="24"/>
                <w:lang w:val="en-GB" w:eastAsia="en-GB"/>
              </w:rPr>
              <w:t xml:space="preserve"> issue the case study/report addresses, nor includes why this case is important, provides no current knowledge on the topic, and no indication of the case relevance to practice and research</w:t>
            </w:r>
          </w:p>
        </w:tc>
      </w:tr>
      <w:tr w:rsidR="004D3AF9" w:rsidRPr="004D3AF9" w14:paraId="5F860043" w14:textId="77777777" w:rsidTr="002811D2">
        <w:tc>
          <w:tcPr>
            <w:tcW w:w="390" w:type="dxa"/>
          </w:tcPr>
          <w:p w14:paraId="4A7455F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6C1393F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46204864"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Consent not obtained</w:t>
            </w:r>
          </w:p>
        </w:tc>
      </w:tr>
    </w:tbl>
    <w:p w14:paraId="32C505AC" w14:textId="77777777" w:rsidR="004D3AF9" w:rsidRPr="004D3AF9" w:rsidRDefault="004D3AF9" w:rsidP="004D3AF9">
      <w:pPr>
        <w:spacing w:after="0" w:line="240" w:lineRule="auto"/>
        <w:rPr>
          <w:rFonts w:ascii="Arial" w:eastAsia="Times New Roman" w:hAnsi="Arial" w:cs="Arial"/>
          <w:b/>
          <w:color w:val="000000"/>
          <w:sz w:val="24"/>
          <w:szCs w:val="24"/>
        </w:rPr>
      </w:pPr>
    </w:p>
    <w:p w14:paraId="4B777093" w14:textId="77777777" w:rsidR="004D3AF9" w:rsidRPr="004D3AF9" w:rsidRDefault="004D3AF9" w:rsidP="004D3AF9">
      <w:pPr>
        <w:shd w:val="clear" w:color="auto" w:fill="FFFFFF"/>
        <w:spacing w:after="0" w:line="240" w:lineRule="auto"/>
        <w:rPr>
          <w:rFonts w:ascii="Arial" w:eastAsia="Times New Roman" w:hAnsi="Arial" w:cs="Arial"/>
          <w:i/>
          <w:iCs/>
          <w:color w:val="000000"/>
          <w:sz w:val="24"/>
          <w:szCs w:val="24"/>
          <w:lang w:val="en-GB" w:eastAsia="en-GB"/>
        </w:rPr>
      </w:pPr>
      <w:r w:rsidRPr="004D3AF9">
        <w:rPr>
          <w:rFonts w:ascii="Arial" w:eastAsia="Times New Roman" w:hAnsi="Arial" w:cs="Arial"/>
          <w:b/>
          <w:color w:val="000000"/>
          <w:sz w:val="24"/>
          <w:szCs w:val="24"/>
        </w:rPr>
        <w:lastRenderedPageBreak/>
        <w:t>Case Presentation –</w:t>
      </w:r>
      <w:r w:rsidRPr="004D3AF9">
        <w:rPr>
          <w:rFonts w:ascii="Arial" w:eastAsia="Times New Roman" w:hAnsi="Arial" w:cs="Arial"/>
          <w:color w:val="000000"/>
          <w:sz w:val="24"/>
          <w:szCs w:val="24"/>
          <w:lang w:val="en-GB" w:eastAsia="en-GB"/>
        </w:rPr>
        <w:t xml:space="preserve"> Presenting features of the case(s) and working/differential diagnoses. </w:t>
      </w:r>
      <w:proofErr w:type="gramStart"/>
      <w:r w:rsidRPr="004D3AF9">
        <w:rPr>
          <w:rFonts w:ascii="Arial" w:eastAsia="Times New Roman" w:hAnsi="Arial" w:cs="Arial"/>
          <w:color w:val="000000"/>
          <w:sz w:val="24"/>
          <w:szCs w:val="24"/>
          <w:lang w:val="en-GB" w:eastAsia="en-GB"/>
        </w:rPr>
        <w:t>Brief summary</w:t>
      </w:r>
      <w:proofErr w:type="gramEnd"/>
      <w:r w:rsidRPr="004D3AF9">
        <w:rPr>
          <w:rFonts w:ascii="Arial" w:eastAsia="Times New Roman" w:hAnsi="Arial" w:cs="Arial"/>
          <w:color w:val="000000"/>
          <w:sz w:val="24"/>
          <w:szCs w:val="24"/>
          <w:lang w:val="en-GB" w:eastAsia="en-GB"/>
        </w:rPr>
        <w:t xml:space="preserve"> of case(s) history, examinations and investigations etc</w:t>
      </w:r>
    </w:p>
    <w:p w14:paraId="4026901E" w14:textId="77777777" w:rsidR="004D3AF9" w:rsidRPr="004D3AF9" w:rsidRDefault="004D3AF9" w:rsidP="004D3AF9">
      <w:pPr>
        <w:spacing w:after="0" w:line="240" w:lineRule="auto"/>
        <w:rPr>
          <w:rFonts w:ascii="Arial" w:eastAsia="Times New Roman" w:hAnsi="Arial" w:cs="Arial"/>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777"/>
        <w:gridCol w:w="7756"/>
      </w:tblGrid>
      <w:tr w:rsidR="004D3AF9" w:rsidRPr="004D3AF9" w14:paraId="379435C8" w14:textId="77777777" w:rsidTr="002811D2">
        <w:tc>
          <w:tcPr>
            <w:tcW w:w="390" w:type="dxa"/>
          </w:tcPr>
          <w:p w14:paraId="2273AB2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770" w:type="dxa"/>
          </w:tcPr>
          <w:p w14:paraId="4A792831"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763" w:type="dxa"/>
          </w:tcPr>
          <w:p w14:paraId="2507CEC6"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Clear and succinct presentation of case </w:t>
            </w:r>
          </w:p>
        </w:tc>
      </w:tr>
      <w:tr w:rsidR="004D3AF9" w:rsidRPr="004D3AF9" w14:paraId="63F4F586" w14:textId="77777777" w:rsidTr="002811D2">
        <w:tc>
          <w:tcPr>
            <w:tcW w:w="390" w:type="dxa"/>
          </w:tcPr>
          <w:p w14:paraId="4BE007C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770" w:type="dxa"/>
          </w:tcPr>
          <w:p w14:paraId="6C9854F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763" w:type="dxa"/>
          </w:tcPr>
          <w:p w14:paraId="2B0117A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color w:val="000000"/>
                <w:sz w:val="24"/>
                <w:szCs w:val="24"/>
              </w:rPr>
              <w:t>Clear presentation of case with some scope to be more succinct</w:t>
            </w:r>
          </w:p>
        </w:tc>
      </w:tr>
      <w:tr w:rsidR="004D3AF9" w:rsidRPr="004D3AF9" w14:paraId="18E96F57" w14:textId="77777777" w:rsidTr="002811D2">
        <w:tc>
          <w:tcPr>
            <w:tcW w:w="390" w:type="dxa"/>
          </w:tcPr>
          <w:p w14:paraId="477BF4B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770" w:type="dxa"/>
          </w:tcPr>
          <w:p w14:paraId="7966EA1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763" w:type="dxa"/>
          </w:tcPr>
          <w:p w14:paraId="7C2E57C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Moderately well expressed case presentation </w:t>
            </w:r>
          </w:p>
        </w:tc>
      </w:tr>
      <w:tr w:rsidR="004D3AF9" w:rsidRPr="004D3AF9" w14:paraId="514C78F4" w14:textId="77777777" w:rsidTr="002811D2">
        <w:tc>
          <w:tcPr>
            <w:tcW w:w="390" w:type="dxa"/>
          </w:tcPr>
          <w:p w14:paraId="4E61298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770" w:type="dxa"/>
          </w:tcPr>
          <w:p w14:paraId="00841B5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763" w:type="dxa"/>
          </w:tcPr>
          <w:p w14:paraId="6719512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Case presentation poorly described</w:t>
            </w:r>
          </w:p>
        </w:tc>
      </w:tr>
      <w:tr w:rsidR="004D3AF9" w:rsidRPr="004D3AF9" w14:paraId="4CCD72E1" w14:textId="77777777" w:rsidTr="002811D2">
        <w:tc>
          <w:tcPr>
            <w:tcW w:w="390" w:type="dxa"/>
          </w:tcPr>
          <w:p w14:paraId="7DC8F7C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770" w:type="dxa"/>
          </w:tcPr>
          <w:p w14:paraId="21D5ECDA"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763" w:type="dxa"/>
          </w:tcPr>
          <w:p w14:paraId="26EC2829"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Consent not obtained</w:t>
            </w:r>
          </w:p>
        </w:tc>
      </w:tr>
    </w:tbl>
    <w:p w14:paraId="00BCEE3F" w14:textId="77777777" w:rsidR="004D3AF9" w:rsidRPr="004D3AF9" w:rsidRDefault="004D3AF9" w:rsidP="004D3AF9">
      <w:pPr>
        <w:spacing w:after="0" w:line="240" w:lineRule="auto"/>
        <w:rPr>
          <w:rFonts w:ascii="Arial" w:eastAsia="Times New Roman" w:hAnsi="Arial" w:cs="Arial"/>
          <w:b/>
          <w:color w:val="000000"/>
          <w:sz w:val="24"/>
          <w:szCs w:val="24"/>
        </w:rPr>
      </w:pPr>
    </w:p>
    <w:p w14:paraId="6B0C8575" w14:textId="77777777" w:rsidR="004D3AF9" w:rsidRPr="004D3AF9" w:rsidRDefault="004D3AF9" w:rsidP="004D3AF9">
      <w:pPr>
        <w:spacing w:after="0" w:line="240" w:lineRule="auto"/>
        <w:rPr>
          <w:rFonts w:ascii="Arial" w:eastAsia="Times New Roman" w:hAnsi="Arial" w:cs="Arial"/>
          <w:color w:val="000000"/>
          <w:sz w:val="24"/>
          <w:szCs w:val="24"/>
          <w:lang w:val="en-GB" w:eastAsia="en-GB"/>
        </w:rPr>
      </w:pPr>
      <w:r w:rsidRPr="004D3AF9">
        <w:rPr>
          <w:rFonts w:ascii="Arial" w:eastAsia="Times New Roman" w:hAnsi="Arial" w:cs="Arial"/>
          <w:b/>
          <w:color w:val="000000"/>
          <w:sz w:val="24"/>
          <w:szCs w:val="24"/>
        </w:rPr>
        <w:t xml:space="preserve">Management &amp; Outcomes– </w:t>
      </w:r>
      <w:r w:rsidRPr="004D3AF9">
        <w:rPr>
          <w:rFonts w:ascii="Arial" w:eastAsia="Times New Roman" w:hAnsi="Arial" w:cs="Arial"/>
          <w:color w:val="000000"/>
          <w:sz w:val="24"/>
          <w:szCs w:val="24"/>
          <w:lang w:val="en-GB" w:eastAsia="en-GB"/>
        </w:rPr>
        <w:t xml:space="preserve">Details of any treatment/intervention given and a description of the course/outcome(s) of the clinical issue(s) being reported. </w:t>
      </w:r>
      <w:r w:rsidRPr="004D3AF9">
        <w:rPr>
          <w:rFonts w:ascii="Arial" w:eastAsia="Times New Roman" w:hAnsi="Arial" w:cs="Arial"/>
          <w:color w:val="000000"/>
          <w:sz w:val="24"/>
          <w:szCs w:val="24"/>
          <w:lang w:val="en-GB"/>
        </w:rPr>
        <w:t xml:space="preserve">Description of case(s) outcome. </w:t>
      </w:r>
      <w:r w:rsidRPr="004D3AF9">
        <w:rPr>
          <w:rFonts w:ascii="Arial" w:eastAsia="Times New Roman" w:hAnsi="Arial" w:cs="Arial"/>
          <w:color w:val="000000"/>
          <w:sz w:val="24"/>
          <w:szCs w:val="24"/>
          <w:lang w:val="en-GB" w:eastAsia="en-GB"/>
        </w:rPr>
        <w:t>Details of any outcome measures used.</w:t>
      </w:r>
    </w:p>
    <w:tbl>
      <w:tblPr>
        <w:tblW w:w="9923" w:type="dxa"/>
        <w:tblInd w:w="108" w:type="dxa"/>
        <w:tblCellMar>
          <w:left w:w="0" w:type="dxa"/>
          <w:right w:w="0" w:type="dxa"/>
        </w:tblCellMar>
        <w:tblLook w:val="04A0" w:firstRow="1" w:lastRow="0" w:firstColumn="1" w:lastColumn="0" w:noHBand="0" w:noVBand="1"/>
      </w:tblPr>
      <w:tblGrid>
        <w:gridCol w:w="390"/>
        <w:gridCol w:w="1777"/>
        <w:gridCol w:w="7756"/>
      </w:tblGrid>
      <w:tr w:rsidR="004D3AF9" w:rsidRPr="004D3AF9" w14:paraId="553124BA" w14:textId="77777777" w:rsidTr="002811D2">
        <w:tc>
          <w:tcPr>
            <w:tcW w:w="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8B78A"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5</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60D02"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Excellent</w:t>
            </w:r>
          </w:p>
        </w:tc>
        <w:tc>
          <w:tcPr>
            <w:tcW w:w="7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E0ACD"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Excellent, clear and succinct description of patient management. Appropriate use of medical sources to guide management plan and illustrate understanding. Appropriate justification of management. All aspects of case covered including follow-up. Clear and succinctly expressed presentation of outcomes.</w:t>
            </w:r>
          </w:p>
        </w:tc>
      </w:tr>
      <w:tr w:rsidR="004D3AF9" w:rsidRPr="004D3AF9" w14:paraId="48DD3742" w14:textId="77777777" w:rsidTr="002811D2">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CDA2"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4</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0B8FA66F"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Good</w:t>
            </w:r>
          </w:p>
        </w:tc>
        <w:tc>
          <w:tcPr>
            <w:tcW w:w="7763" w:type="dxa"/>
            <w:tcBorders>
              <w:top w:val="nil"/>
              <w:left w:val="nil"/>
              <w:bottom w:val="single" w:sz="8" w:space="0" w:color="auto"/>
              <w:right w:val="single" w:sz="8" w:space="0" w:color="auto"/>
            </w:tcBorders>
            <w:tcMar>
              <w:top w:w="0" w:type="dxa"/>
              <w:left w:w="108" w:type="dxa"/>
              <w:bottom w:w="0" w:type="dxa"/>
              <w:right w:w="108" w:type="dxa"/>
            </w:tcMar>
            <w:hideMark/>
          </w:tcPr>
          <w:p w14:paraId="20F096FD"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Good description of patient management. Clearly expressed outcomes. Good coverage of relevant history. Scope to be </w:t>
            </w:r>
            <w:proofErr w:type="gramStart"/>
            <w:r w:rsidRPr="004D3AF9">
              <w:rPr>
                <w:rFonts w:ascii="Arial" w:eastAsia="Times New Roman" w:hAnsi="Arial" w:cs="Arial"/>
                <w:color w:val="000000"/>
                <w:sz w:val="24"/>
                <w:szCs w:val="24"/>
              </w:rPr>
              <w:t>more clear and succinct</w:t>
            </w:r>
            <w:proofErr w:type="gramEnd"/>
            <w:r w:rsidRPr="004D3AF9">
              <w:rPr>
                <w:rFonts w:ascii="Arial" w:eastAsia="Times New Roman" w:hAnsi="Arial" w:cs="Arial"/>
                <w:color w:val="000000"/>
                <w:sz w:val="24"/>
                <w:szCs w:val="24"/>
              </w:rPr>
              <w:t>. </w:t>
            </w:r>
          </w:p>
        </w:tc>
      </w:tr>
      <w:tr w:rsidR="004D3AF9" w:rsidRPr="004D3AF9" w14:paraId="1A7574CB" w14:textId="77777777" w:rsidTr="002811D2">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DC686"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3</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64D603EE"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Acceptable</w:t>
            </w:r>
          </w:p>
        </w:tc>
        <w:tc>
          <w:tcPr>
            <w:tcW w:w="7763" w:type="dxa"/>
            <w:tcBorders>
              <w:top w:val="nil"/>
              <w:left w:val="nil"/>
              <w:bottom w:val="single" w:sz="8" w:space="0" w:color="auto"/>
              <w:right w:val="single" w:sz="8" w:space="0" w:color="auto"/>
            </w:tcBorders>
            <w:tcMar>
              <w:top w:w="0" w:type="dxa"/>
              <w:left w:w="108" w:type="dxa"/>
              <w:bottom w:w="0" w:type="dxa"/>
              <w:right w:w="108" w:type="dxa"/>
            </w:tcMar>
            <w:hideMark/>
          </w:tcPr>
          <w:p w14:paraId="0161A7F8"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Some description of patient management. Reasoning not clearly demonstrated or details omitted. Moderately well expressed outcome. Missing relevant history or unfocused description.</w:t>
            </w:r>
          </w:p>
        </w:tc>
      </w:tr>
      <w:tr w:rsidR="004D3AF9" w:rsidRPr="004D3AF9" w14:paraId="58D5F0A8" w14:textId="77777777" w:rsidTr="002811D2">
        <w:tc>
          <w:tcPr>
            <w:tcW w:w="3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0E3CDB"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2</w:t>
            </w:r>
          </w:p>
        </w:tc>
        <w:tc>
          <w:tcPr>
            <w:tcW w:w="1770" w:type="dxa"/>
            <w:tcBorders>
              <w:top w:val="nil"/>
              <w:left w:val="nil"/>
              <w:bottom w:val="single" w:sz="4" w:space="0" w:color="auto"/>
              <w:right w:val="single" w:sz="8" w:space="0" w:color="auto"/>
            </w:tcBorders>
            <w:tcMar>
              <w:top w:w="0" w:type="dxa"/>
              <w:left w:w="108" w:type="dxa"/>
              <w:bottom w:w="0" w:type="dxa"/>
              <w:right w:w="108" w:type="dxa"/>
            </w:tcMar>
            <w:hideMark/>
          </w:tcPr>
          <w:p w14:paraId="684169DF"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Unacceptable</w:t>
            </w:r>
          </w:p>
        </w:tc>
        <w:tc>
          <w:tcPr>
            <w:tcW w:w="7763" w:type="dxa"/>
            <w:tcBorders>
              <w:top w:val="nil"/>
              <w:left w:val="nil"/>
              <w:bottom w:val="single" w:sz="4" w:space="0" w:color="auto"/>
              <w:right w:val="single" w:sz="8" w:space="0" w:color="auto"/>
            </w:tcBorders>
            <w:tcMar>
              <w:top w:w="0" w:type="dxa"/>
              <w:left w:w="108" w:type="dxa"/>
              <w:bottom w:w="0" w:type="dxa"/>
              <w:right w:w="108" w:type="dxa"/>
            </w:tcMar>
            <w:hideMark/>
          </w:tcPr>
          <w:p w14:paraId="30877D12"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Patient management not described or inappropriate management described (including inappropriate drug dosing). Case outcome poorly articulated. Relevant details omitted.</w:t>
            </w:r>
          </w:p>
        </w:tc>
      </w:tr>
      <w:tr w:rsidR="004D3AF9" w:rsidRPr="004D3AF9" w14:paraId="0FC6A9A5" w14:textId="77777777" w:rsidTr="002811D2">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40F" w14:textId="77777777" w:rsidR="004D3AF9" w:rsidRPr="004D3AF9" w:rsidRDefault="004D3AF9" w:rsidP="004D3AF9">
            <w:pPr>
              <w:spacing w:before="100" w:beforeAutospacing="1" w:after="100" w:afterAutospacing="1" w:line="240" w:lineRule="auto"/>
              <w:rPr>
                <w:rFonts w:ascii="Arial" w:eastAsia="Times New Roman" w:hAnsi="Arial" w:cs="Arial"/>
                <w:b/>
                <w:bCs/>
                <w:color w:val="000000"/>
                <w:sz w:val="24"/>
                <w:szCs w:val="24"/>
              </w:rPr>
            </w:pPr>
            <w:r w:rsidRPr="004D3AF9">
              <w:rPr>
                <w:rFonts w:ascii="Arial" w:eastAsia="Times New Roman" w:hAnsi="Arial" w:cs="Arial"/>
                <w:b/>
                <w:bCs/>
                <w:color w:val="000000"/>
                <w:sz w:val="24"/>
                <w:szCs w:val="24"/>
              </w:rPr>
              <w:t>1</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C3EC" w14:textId="77777777" w:rsidR="004D3AF9" w:rsidRPr="004D3AF9" w:rsidRDefault="004D3AF9" w:rsidP="004D3AF9">
            <w:pPr>
              <w:spacing w:before="100" w:beforeAutospacing="1" w:after="100" w:afterAutospacing="1" w:line="240" w:lineRule="auto"/>
              <w:rPr>
                <w:rFonts w:ascii="Arial" w:eastAsia="Times New Roman" w:hAnsi="Arial" w:cs="Arial"/>
                <w:b/>
                <w:bCs/>
                <w:color w:val="000000"/>
                <w:sz w:val="24"/>
                <w:szCs w:val="24"/>
              </w:rPr>
            </w:pPr>
            <w:r w:rsidRPr="004D3AF9">
              <w:rPr>
                <w:rFonts w:ascii="Arial" w:eastAsia="Times New Roman" w:hAnsi="Arial" w:cs="Arial"/>
                <w:b/>
                <w:bCs/>
                <w:color w:val="000000"/>
                <w:sz w:val="24"/>
                <w:szCs w:val="24"/>
              </w:rPr>
              <w:t>Rejected</w:t>
            </w:r>
          </w:p>
        </w:tc>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A11B9"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Consent not obtained</w:t>
            </w:r>
          </w:p>
        </w:tc>
      </w:tr>
    </w:tbl>
    <w:p w14:paraId="5366E4B3" w14:textId="77777777" w:rsidR="004D3AF9" w:rsidRPr="004D3AF9" w:rsidRDefault="004D3AF9" w:rsidP="004D3AF9">
      <w:pPr>
        <w:spacing w:after="0" w:line="240" w:lineRule="auto"/>
        <w:rPr>
          <w:rFonts w:ascii="Arial" w:eastAsia="Times New Roman" w:hAnsi="Arial" w:cs="Arial"/>
          <w:color w:val="000000"/>
          <w:sz w:val="24"/>
          <w:szCs w:val="24"/>
          <w:lang w:val="en-GB" w:eastAsia="en-GB"/>
        </w:rPr>
      </w:pPr>
    </w:p>
    <w:p w14:paraId="2D6084FD" w14:textId="77777777" w:rsidR="004D3AF9" w:rsidRPr="004D3AF9" w:rsidRDefault="004D3AF9" w:rsidP="004D3AF9">
      <w:pPr>
        <w:spacing w:after="0" w:line="240" w:lineRule="auto"/>
        <w:rPr>
          <w:rFonts w:ascii="Arial" w:eastAsia="Times New Roman" w:hAnsi="Arial" w:cs="Arial"/>
          <w:b/>
          <w:bCs/>
          <w:color w:val="000000"/>
          <w:sz w:val="24"/>
          <w:szCs w:val="24"/>
        </w:rPr>
      </w:pPr>
    </w:p>
    <w:p w14:paraId="6ADAAF34" w14:textId="77777777" w:rsidR="004D3AF9" w:rsidRPr="004D3AF9" w:rsidRDefault="004D3AF9" w:rsidP="004D3AF9">
      <w:pPr>
        <w:spacing w:after="0" w:line="240" w:lineRule="auto"/>
        <w:jc w:val="both"/>
        <w:rPr>
          <w:rFonts w:ascii="Arial" w:eastAsia="Times New Roman" w:hAnsi="Arial" w:cs="Arial"/>
          <w:color w:val="000000"/>
          <w:sz w:val="24"/>
          <w:szCs w:val="24"/>
          <w:lang w:val="en-GB" w:eastAsia="en-GB"/>
        </w:rPr>
      </w:pPr>
      <w:r w:rsidRPr="004D3AF9">
        <w:rPr>
          <w:rFonts w:ascii="Arial" w:eastAsia="Times New Roman" w:hAnsi="Arial" w:cs="Arial"/>
          <w:b/>
          <w:bCs/>
          <w:color w:val="000000"/>
          <w:sz w:val="24"/>
          <w:szCs w:val="24"/>
        </w:rPr>
        <w:t>Discussion</w:t>
      </w:r>
      <w:r w:rsidRPr="004D3AF9">
        <w:rPr>
          <w:rFonts w:ascii="Arial" w:eastAsia="Times New Roman" w:hAnsi="Arial" w:cs="Arial"/>
          <w:b/>
          <w:color w:val="000000"/>
          <w:sz w:val="24"/>
          <w:szCs w:val="24"/>
        </w:rPr>
        <w:t>/</w:t>
      </w:r>
      <w:r w:rsidRPr="004D3AF9">
        <w:rPr>
          <w:rFonts w:ascii="Arial" w:eastAsia="Times New Roman" w:hAnsi="Arial" w:cs="Arial"/>
          <w:b/>
          <w:color w:val="000000"/>
          <w:sz w:val="24"/>
          <w:szCs w:val="24"/>
          <w:lang w:val="en-GB" w:eastAsia="en-GB"/>
        </w:rPr>
        <w:t xml:space="preserve">Learning Points/What this Study Adds- </w:t>
      </w:r>
      <w:r w:rsidRPr="004D3AF9">
        <w:rPr>
          <w:rFonts w:ascii="Arial" w:eastAsia="Times New Roman" w:hAnsi="Arial" w:cs="Arial"/>
          <w:color w:val="000000"/>
          <w:sz w:val="24"/>
          <w:szCs w:val="24"/>
          <w:lang w:val="en-GB" w:eastAsia="en-GB"/>
        </w:rPr>
        <w:t>Relevance of the findings to clinical practice, theory or research methodology. Include references and relevant learning. Description of lessons learned from the case(s) and implications for future clinical practice or research. It is particularly important that these learning points from the case are clearly spelt out.</w:t>
      </w:r>
    </w:p>
    <w:p w14:paraId="6280612A" w14:textId="77777777" w:rsidR="004D3AF9" w:rsidRPr="004D3AF9" w:rsidRDefault="004D3AF9" w:rsidP="004D3AF9">
      <w:pPr>
        <w:spacing w:after="0" w:line="240" w:lineRule="auto"/>
        <w:jc w:val="both"/>
        <w:rPr>
          <w:rFonts w:ascii="Arial" w:eastAsia="Times New Roman" w:hAnsi="Arial" w:cs="Arial"/>
          <w:color w:val="000000"/>
          <w:sz w:val="24"/>
          <w:szCs w:val="24"/>
          <w:lang w:val="en-GB" w:eastAsia="en-GB"/>
        </w:rPr>
      </w:pP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7663"/>
      </w:tblGrid>
      <w:tr w:rsidR="004D3AF9" w:rsidRPr="004D3AF9" w14:paraId="4FC50629" w14:textId="77777777" w:rsidTr="002811D2">
        <w:tc>
          <w:tcPr>
            <w:tcW w:w="596" w:type="dxa"/>
          </w:tcPr>
          <w:p w14:paraId="721C6B1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843" w:type="dxa"/>
          </w:tcPr>
          <w:p w14:paraId="47451B3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663" w:type="dxa"/>
          </w:tcPr>
          <w:p w14:paraId="4132AA8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Emphasises why the case is important. Medical evidence is linked to opinion and to practice. Case linked to background. Clear, valid and good breadth of reasoning. Support for key points with appropriate evidence. Case should be novel – either in presentation, investigation, treatment or outcome, and can act as a hypothesis generator for further study.</w:t>
            </w:r>
          </w:p>
        </w:tc>
      </w:tr>
      <w:tr w:rsidR="004D3AF9" w:rsidRPr="004D3AF9" w14:paraId="462F850B" w14:textId="77777777" w:rsidTr="002811D2">
        <w:tc>
          <w:tcPr>
            <w:tcW w:w="596" w:type="dxa"/>
          </w:tcPr>
          <w:p w14:paraId="548A3C2B"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843" w:type="dxa"/>
          </w:tcPr>
          <w:p w14:paraId="56331F54"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663" w:type="dxa"/>
          </w:tcPr>
          <w:p w14:paraId="0245ADF7"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Medical evidence is linked to opinion and to practice. Case linked to background. Support for key points with some evidence. Case has some, albeit limited novelty.</w:t>
            </w:r>
          </w:p>
        </w:tc>
      </w:tr>
      <w:tr w:rsidR="004D3AF9" w:rsidRPr="004D3AF9" w14:paraId="0C21FF6D" w14:textId="77777777" w:rsidTr="002811D2">
        <w:tc>
          <w:tcPr>
            <w:tcW w:w="596" w:type="dxa"/>
          </w:tcPr>
          <w:p w14:paraId="280FC633"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lastRenderedPageBreak/>
              <w:t>3</w:t>
            </w:r>
          </w:p>
        </w:tc>
        <w:tc>
          <w:tcPr>
            <w:tcW w:w="1843" w:type="dxa"/>
          </w:tcPr>
          <w:p w14:paraId="00335CC9"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663" w:type="dxa"/>
          </w:tcPr>
          <w:p w14:paraId="4D7B3EB8"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Some discussion of how case fits with medical evidence. Case lacks novelty.</w:t>
            </w:r>
          </w:p>
        </w:tc>
      </w:tr>
      <w:tr w:rsidR="004D3AF9" w:rsidRPr="004D3AF9" w14:paraId="261B043B" w14:textId="77777777" w:rsidTr="002811D2">
        <w:tc>
          <w:tcPr>
            <w:tcW w:w="596" w:type="dxa"/>
          </w:tcPr>
          <w:p w14:paraId="0F50ADA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843" w:type="dxa"/>
          </w:tcPr>
          <w:p w14:paraId="252283D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663" w:type="dxa"/>
          </w:tcPr>
          <w:p w14:paraId="38295E7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 discussion of context or reference to medical literature. Case lacks novelty</w:t>
            </w:r>
          </w:p>
        </w:tc>
      </w:tr>
      <w:tr w:rsidR="004D3AF9" w:rsidRPr="004D3AF9" w14:paraId="3D743739" w14:textId="77777777" w:rsidTr="002811D2">
        <w:tc>
          <w:tcPr>
            <w:tcW w:w="596" w:type="dxa"/>
          </w:tcPr>
          <w:p w14:paraId="757E19F5"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843" w:type="dxa"/>
          </w:tcPr>
          <w:p w14:paraId="01B6B3A2"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663" w:type="dxa"/>
          </w:tcPr>
          <w:p w14:paraId="5916096B"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Consent not obtained</w:t>
            </w:r>
          </w:p>
        </w:tc>
      </w:tr>
    </w:tbl>
    <w:p w14:paraId="2E775F06" w14:textId="77777777" w:rsidR="004D3AF9" w:rsidRPr="004D3AF9" w:rsidRDefault="004D3AF9" w:rsidP="004D3AF9">
      <w:pPr>
        <w:spacing w:after="0" w:line="240" w:lineRule="auto"/>
        <w:rPr>
          <w:rFonts w:ascii="Arial" w:eastAsia="Times New Roman" w:hAnsi="Arial" w:cs="Arial"/>
          <w:b/>
          <w:bCs/>
          <w:color w:val="000000"/>
          <w:sz w:val="24"/>
          <w:szCs w:val="24"/>
        </w:rPr>
      </w:pPr>
    </w:p>
    <w:p w14:paraId="34853070" w14:textId="77777777" w:rsidR="004D3AF9" w:rsidRPr="004D3AF9" w:rsidRDefault="004D3AF9" w:rsidP="004D3AF9">
      <w:pPr>
        <w:spacing w:after="0" w:line="240" w:lineRule="auto"/>
        <w:rPr>
          <w:rFonts w:ascii="Arial" w:eastAsia="Times New Roman" w:hAnsi="Arial" w:cs="Arial"/>
          <w:color w:val="000000"/>
          <w:sz w:val="24"/>
          <w:szCs w:val="24"/>
          <w:lang w:val="en-GB" w:eastAsia="en-GB"/>
        </w:rPr>
      </w:pPr>
      <w:r w:rsidRPr="004D3AF9">
        <w:rPr>
          <w:rFonts w:ascii="Arial" w:eastAsia="Times New Roman" w:hAnsi="Arial" w:cs="Arial"/>
          <w:b/>
          <w:color w:val="000000"/>
          <w:sz w:val="24"/>
          <w:szCs w:val="24"/>
        </w:rPr>
        <w:t xml:space="preserve">Conclusions: </w:t>
      </w:r>
      <w:r w:rsidRPr="004D3AF9">
        <w:rPr>
          <w:rFonts w:ascii="Arial" w:eastAsia="Times New Roman" w:hAnsi="Arial" w:cs="Arial"/>
          <w:color w:val="000000"/>
          <w:sz w:val="24"/>
          <w:szCs w:val="24"/>
          <w:lang w:val="en-GB"/>
        </w:rPr>
        <w:t>Identify how the aims have been met. </w:t>
      </w:r>
    </w:p>
    <w:tbl>
      <w:tblPr>
        <w:tblW w:w="9923" w:type="dxa"/>
        <w:tblInd w:w="108" w:type="dxa"/>
        <w:tblCellMar>
          <w:left w:w="0" w:type="dxa"/>
          <w:right w:w="0" w:type="dxa"/>
        </w:tblCellMar>
        <w:tblLook w:val="04A0" w:firstRow="1" w:lastRow="0" w:firstColumn="1" w:lastColumn="0" w:noHBand="0" w:noVBand="1"/>
      </w:tblPr>
      <w:tblGrid>
        <w:gridCol w:w="390"/>
        <w:gridCol w:w="1777"/>
        <w:gridCol w:w="7756"/>
      </w:tblGrid>
      <w:tr w:rsidR="004D3AF9" w:rsidRPr="004D3AF9" w14:paraId="0E694525" w14:textId="77777777" w:rsidTr="002811D2">
        <w:tc>
          <w:tcPr>
            <w:tcW w:w="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A0088F"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5</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7547EA"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Excellent</w:t>
            </w:r>
          </w:p>
        </w:tc>
        <w:tc>
          <w:tcPr>
            <w:tcW w:w="7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4C07D"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excellently described with logical flow from case aims and discussion / literature; interpretation of case rather than a reiteration; pertinent to practice. </w:t>
            </w:r>
          </w:p>
        </w:tc>
      </w:tr>
      <w:tr w:rsidR="004D3AF9" w:rsidRPr="004D3AF9" w14:paraId="7C90875A" w14:textId="77777777" w:rsidTr="002811D2">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E45B9"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4</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2815CDA2"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Good</w:t>
            </w:r>
          </w:p>
        </w:tc>
        <w:tc>
          <w:tcPr>
            <w:tcW w:w="7763" w:type="dxa"/>
            <w:tcBorders>
              <w:top w:val="nil"/>
              <w:left w:val="nil"/>
              <w:bottom w:val="single" w:sz="8" w:space="0" w:color="auto"/>
              <w:right w:val="single" w:sz="8" w:space="0" w:color="auto"/>
            </w:tcBorders>
            <w:tcMar>
              <w:top w:w="0" w:type="dxa"/>
              <w:left w:w="108" w:type="dxa"/>
              <w:bottom w:w="0" w:type="dxa"/>
              <w:right w:w="108" w:type="dxa"/>
            </w:tcMar>
            <w:hideMark/>
          </w:tcPr>
          <w:p w14:paraId="677E8A67"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well described arising from discussion / literature and pertinent to practice. </w:t>
            </w:r>
          </w:p>
        </w:tc>
      </w:tr>
      <w:tr w:rsidR="004D3AF9" w:rsidRPr="004D3AF9" w14:paraId="4A8552D8" w14:textId="77777777" w:rsidTr="002811D2">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58427"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3</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1BCB9AC5"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Acceptable</w:t>
            </w:r>
          </w:p>
        </w:tc>
        <w:tc>
          <w:tcPr>
            <w:tcW w:w="7763" w:type="dxa"/>
            <w:tcBorders>
              <w:top w:val="nil"/>
              <w:left w:val="nil"/>
              <w:bottom w:val="single" w:sz="8" w:space="0" w:color="auto"/>
              <w:right w:val="single" w:sz="8" w:space="0" w:color="auto"/>
            </w:tcBorders>
            <w:tcMar>
              <w:top w:w="0" w:type="dxa"/>
              <w:left w:w="108" w:type="dxa"/>
              <w:bottom w:w="0" w:type="dxa"/>
              <w:right w:w="108" w:type="dxa"/>
            </w:tcMar>
            <w:hideMark/>
          </w:tcPr>
          <w:p w14:paraId="6CFD3FCB"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Conclusions informed by and linked to case discussion. </w:t>
            </w:r>
          </w:p>
        </w:tc>
      </w:tr>
      <w:tr w:rsidR="004D3AF9" w:rsidRPr="004D3AF9" w14:paraId="15CB5738" w14:textId="77777777" w:rsidTr="002811D2">
        <w:tc>
          <w:tcPr>
            <w:tcW w:w="3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7C80B4C"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2</w:t>
            </w:r>
          </w:p>
        </w:tc>
        <w:tc>
          <w:tcPr>
            <w:tcW w:w="1770" w:type="dxa"/>
            <w:tcBorders>
              <w:top w:val="nil"/>
              <w:left w:val="nil"/>
              <w:bottom w:val="single" w:sz="4" w:space="0" w:color="auto"/>
              <w:right w:val="single" w:sz="8" w:space="0" w:color="auto"/>
            </w:tcBorders>
            <w:tcMar>
              <w:top w:w="0" w:type="dxa"/>
              <w:left w:w="108" w:type="dxa"/>
              <w:bottom w:w="0" w:type="dxa"/>
              <w:right w:w="108" w:type="dxa"/>
            </w:tcMar>
            <w:hideMark/>
          </w:tcPr>
          <w:p w14:paraId="506652DA"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b/>
                <w:bCs/>
                <w:color w:val="000000"/>
                <w:sz w:val="24"/>
                <w:szCs w:val="24"/>
              </w:rPr>
              <w:t>Unacceptable</w:t>
            </w:r>
          </w:p>
        </w:tc>
        <w:tc>
          <w:tcPr>
            <w:tcW w:w="7763" w:type="dxa"/>
            <w:tcBorders>
              <w:top w:val="nil"/>
              <w:left w:val="nil"/>
              <w:bottom w:val="single" w:sz="4" w:space="0" w:color="auto"/>
              <w:right w:val="single" w:sz="8" w:space="0" w:color="auto"/>
            </w:tcBorders>
            <w:tcMar>
              <w:top w:w="0" w:type="dxa"/>
              <w:left w:w="108" w:type="dxa"/>
              <w:bottom w:w="0" w:type="dxa"/>
              <w:right w:w="108" w:type="dxa"/>
            </w:tcMar>
            <w:hideMark/>
          </w:tcPr>
          <w:p w14:paraId="008552EF"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Incorrect or no conclusions, learning points or details of what this case adds. </w:t>
            </w:r>
          </w:p>
        </w:tc>
      </w:tr>
      <w:tr w:rsidR="004D3AF9" w:rsidRPr="004D3AF9" w14:paraId="13ECD1BB" w14:textId="77777777" w:rsidTr="002811D2">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DC242" w14:textId="77777777" w:rsidR="004D3AF9" w:rsidRPr="004D3AF9" w:rsidRDefault="004D3AF9" w:rsidP="004D3AF9">
            <w:pPr>
              <w:spacing w:before="100" w:beforeAutospacing="1" w:after="100" w:afterAutospacing="1" w:line="240" w:lineRule="auto"/>
              <w:rPr>
                <w:rFonts w:ascii="Arial" w:eastAsia="Times New Roman" w:hAnsi="Arial" w:cs="Arial"/>
                <w:b/>
                <w:bCs/>
                <w:color w:val="000000"/>
                <w:sz w:val="24"/>
                <w:szCs w:val="24"/>
              </w:rPr>
            </w:pPr>
            <w:r w:rsidRPr="004D3AF9">
              <w:rPr>
                <w:rFonts w:ascii="Arial" w:eastAsia="Times New Roman" w:hAnsi="Arial" w:cs="Arial"/>
                <w:b/>
                <w:bCs/>
                <w:color w:val="000000"/>
                <w:sz w:val="24"/>
                <w:szCs w:val="24"/>
              </w:rPr>
              <w:t>1</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224D2" w14:textId="77777777" w:rsidR="004D3AF9" w:rsidRPr="004D3AF9" w:rsidRDefault="004D3AF9" w:rsidP="004D3AF9">
            <w:pPr>
              <w:spacing w:before="100" w:beforeAutospacing="1" w:after="100" w:afterAutospacing="1" w:line="240" w:lineRule="auto"/>
              <w:rPr>
                <w:rFonts w:ascii="Arial" w:eastAsia="Times New Roman" w:hAnsi="Arial" w:cs="Arial"/>
                <w:b/>
                <w:bCs/>
                <w:color w:val="000000"/>
                <w:sz w:val="24"/>
                <w:szCs w:val="24"/>
              </w:rPr>
            </w:pPr>
            <w:r w:rsidRPr="004D3AF9">
              <w:rPr>
                <w:rFonts w:ascii="Arial" w:eastAsia="Times New Roman" w:hAnsi="Arial" w:cs="Arial"/>
                <w:b/>
                <w:bCs/>
                <w:color w:val="000000"/>
                <w:sz w:val="24"/>
                <w:szCs w:val="24"/>
              </w:rPr>
              <w:t>Rejected</w:t>
            </w:r>
          </w:p>
        </w:tc>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6F62" w14:textId="77777777" w:rsidR="004D3AF9" w:rsidRPr="004D3AF9" w:rsidRDefault="004D3AF9" w:rsidP="004D3AF9">
            <w:pPr>
              <w:spacing w:before="100" w:beforeAutospacing="1" w:after="100" w:afterAutospacing="1"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Consent not obtained</w:t>
            </w:r>
          </w:p>
        </w:tc>
      </w:tr>
    </w:tbl>
    <w:p w14:paraId="7F369F36" w14:textId="77777777" w:rsidR="004D3AF9" w:rsidRPr="004D3AF9" w:rsidRDefault="004D3AF9" w:rsidP="004D3AF9">
      <w:pPr>
        <w:keepNext/>
        <w:keepLines/>
        <w:spacing w:before="200" w:after="0" w:line="276" w:lineRule="auto"/>
        <w:outlineLvl w:val="1"/>
        <w:rPr>
          <w:rFonts w:ascii="Arial" w:eastAsiaTheme="majorEastAsia" w:hAnsi="Arial" w:cs="Arial"/>
          <w:b/>
          <w:bCs/>
          <w:color w:val="70AD47" w:themeColor="accent6"/>
          <w:sz w:val="26"/>
          <w:szCs w:val="26"/>
          <w:lang w:val="en-GB"/>
        </w:rPr>
      </w:pPr>
    </w:p>
    <w:p w14:paraId="6D86E83B"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b/>
          <w:color w:val="000000"/>
          <w:sz w:val="24"/>
          <w:szCs w:val="24"/>
          <w:lang w:val="en-US"/>
        </w:rPr>
        <w:t xml:space="preserve">Contribution to Palliative Care practice/policy- </w:t>
      </w:r>
      <w:r w:rsidRPr="004D3AF9">
        <w:rPr>
          <w:rFonts w:ascii="Arial" w:eastAsia="Times New Roman" w:hAnsi="Arial" w:cs="Arial"/>
          <w:color w:val="000000"/>
          <w:sz w:val="24"/>
          <w:szCs w:val="24"/>
          <w:lang w:val="en-US"/>
        </w:rPr>
        <w:t xml:space="preserve">all abstracts should demonstrate a contribution to palliative care practice, policy or research work, or </w:t>
      </w:r>
      <w:proofErr w:type="gramStart"/>
      <w:r w:rsidRPr="004D3AF9">
        <w:rPr>
          <w:rFonts w:ascii="Arial" w:eastAsia="Times New Roman" w:hAnsi="Arial" w:cs="Arial"/>
          <w:color w:val="000000"/>
          <w:sz w:val="24"/>
          <w:szCs w:val="24"/>
          <w:lang w:val="en-US"/>
        </w:rPr>
        <w:t>make a contribution</w:t>
      </w:r>
      <w:proofErr w:type="gramEnd"/>
      <w:r w:rsidRPr="004D3AF9">
        <w:rPr>
          <w:rFonts w:ascii="Arial" w:eastAsia="Times New Roman" w:hAnsi="Arial" w:cs="Arial"/>
          <w:color w:val="000000"/>
          <w:sz w:val="24"/>
          <w:szCs w:val="24"/>
          <w:lang w:val="en-US"/>
        </w:rPr>
        <w:t xml:space="preserve"> to a relevant theoretical or methodological debate.</w:t>
      </w:r>
    </w:p>
    <w:p w14:paraId="6B8804F6" w14:textId="77777777" w:rsidR="004D3AF9" w:rsidRPr="004D3AF9" w:rsidRDefault="004D3AF9" w:rsidP="004D3AF9">
      <w:pPr>
        <w:spacing w:after="0" w:line="240" w:lineRule="auto"/>
        <w:rPr>
          <w:rFonts w:ascii="Arial" w:eastAsia="Times New Roman" w:hAnsi="Arial" w:cs="Arial"/>
          <w:color w:val="000000"/>
          <w:sz w:val="24"/>
          <w:szCs w:val="24"/>
          <w:lang w:val="en-US"/>
        </w:rPr>
      </w:pPr>
    </w:p>
    <w:p w14:paraId="5C333000" w14:textId="77777777" w:rsidR="004D3AF9" w:rsidRPr="004D3AF9" w:rsidRDefault="004D3AF9" w:rsidP="004D3AF9">
      <w:pPr>
        <w:spacing w:after="0" w:line="240" w:lineRule="auto"/>
        <w:rPr>
          <w:rFonts w:ascii="Arial" w:eastAsia="Times New Roman" w:hAnsi="Arial" w:cs="Arial"/>
          <w:color w:val="000000"/>
          <w:sz w:val="24"/>
          <w:szCs w:val="24"/>
          <w:lang w:val="en-US"/>
        </w:rPr>
      </w:pPr>
      <w:r w:rsidRPr="004D3AF9">
        <w:rPr>
          <w:rFonts w:ascii="Arial" w:eastAsia="Times New Roman" w:hAnsi="Arial" w:cs="Arial"/>
          <w:color w:val="000000"/>
          <w:sz w:val="24"/>
          <w:szCs w:val="24"/>
          <w:lang w:val="en-US"/>
        </w:rPr>
        <w:t xml:space="preserve">The extent to which the research contributes to Regional/National/International Service/Policy/Clinical Guidelines and Focus on Transferability Beyond Local Setting to National/International Setting within limits of the </w:t>
      </w:r>
      <w:proofErr w:type="gramStart"/>
      <w:r w:rsidRPr="004D3AF9">
        <w:rPr>
          <w:rFonts w:ascii="Arial" w:eastAsia="Times New Roman" w:hAnsi="Arial" w:cs="Arial"/>
          <w:color w:val="000000"/>
          <w:sz w:val="24"/>
          <w:szCs w:val="24"/>
          <w:lang w:val="en-US"/>
        </w:rPr>
        <w:t>particular strand</w:t>
      </w:r>
      <w:proofErr w:type="gramEnd"/>
      <w:r w:rsidRPr="004D3AF9">
        <w:rPr>
          <w:rFonts w:ascii="Arial" w:eastAsia="Times New Roman" w:hAnsi="Arial" w:cs="Arial"/>
          <w:color w:val="000000"/>
          <w:sz w:val="24"/>
          <w:szCs w:val="24"/>
          <w:lang w:val="en-US"/>
        </w:rPr>
        <w:t xml:space="preserve"> should also be taken into account by the reviewer.</w:t>
      </w:r>
    </w:p>
    <w:p w14:paraId="32C559BA" w14:textId="77777777" w:rsidR="004D3AF9" w:rsidRPr="004D3AF9" w:rsidRDefault="004D3AF9" w:rsidP="004D3AF9">
      <w:pPr>
        <w:spacing w:after="0" w:line="240" w:lineRule="auto"/>
        <w:rPr>
          <w:rFonts w:ascii="Arial" w:eastAsia="Times New Roman" w:hAnsi="Arial" w:cs="Arial"/>
          <w:color w:val="000000"/>
          <w:sz w:val="24"/>
          <w:szCs w:val="24"/>
          <w:lang w:val="en-US"/>
        </w:rPr>
      </w:pP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1777"/>
        <w:gridCol w:w="7030"/>
      </w:tblGrid>
      <w:tr w:rsidR="004D3AF9" w:rsidRPr="004D3AF9" w14:paraId="3FAD7274" w14:textId="77777777" w:rsidTr="002811D2">
        <w:trPr>
          <w:trHeight w:val="524"/>
        </w:trPr>
        <w:tc>
          <w:tcPr>
            <w:tcW w:w="360" w:type="dxa"/>
          </w:tcPr>
          <w:p w14:paraId="580FF35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5</w:t>
            </w:r>
          </w:p>
        </w:tc>
        <w:tc>
          <w:tcPr>
            <w:tcW w:w="1635" w:type="dxa"/>
          </w:tcPr>
          <w:p w14:paraId="76F7F280"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Excellent</w:t>
            </w:r>
          </w:p>
        </w:tc>
        <w:tc>
          <w:tcPr>
            <w:tcW w:w="7172" w:type="dxa"/>
          </w:tcPr>
          <w:p w14:paraId="211F0FCA"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Innovative contribution to practice and policy at the appropriate level for the researcher</w:t>
            </w:r>
          </w:p>
        </w:tc>
      </w:tr>
      <w:tr w:rsidR="004D3AF9" w:rsidRPr="004D3AF9" w14:paraId="341BC9A7" w14:textId="77777777" w:rsidTr="002811D2">
        <w:trPr>
          <w:trHeight w:val="253"/>
        </w:trPr>
        <w:tc>
          <w:tcPr>
            <w:tcW w:w="360" w:type="dxa"/>
          </w:tcPr>
          <w:p w14:paraId="7C0C9D3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4</w:t>
            </w:r>
          </w:p>
        </w:tc>
        <w:tc>
          <w:tcPr>
            <w:tcW w:w="1635" w:type="dxa"/>
          </w:tcPr>
          <w:p w14:paraId="0AF80EF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Good</w:t>
            </w:r>
          </w:p>
        </w:tc>
        <w:tc>
          <w:tcPr>
            <w:tcW w:w="7172" w:type="dxa"/>
          </w:tcPr>
          <w:p w14:paraId="6963C8D0"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Some contribution to practice</w:t>
            </w:r>
          </w:p>
        </w:tc>
      </w:tr>
      <w:tr w:rsidR="004D3AF9" w:rsidRPr="004D3AF9" w14:paraId="18EE7AFA" w14:textId="77777777" w:rsidTr="002811D2">
        <w:trPr>
          <w:trHeight w:val="271"/>
        </w:trPr>
        <w:tc>
          <w:tcPr>
            <w:tcW w:w="360" w:type="dxa"/>
          </w:tcPr>
          <w:p w14:paraId="2913C95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3</w:t>
            </w:r>
          </w:p>
        </w:tc>
        <w:tc>
          <w:tcPr>
            <w:tcW w:w="1635" w:type="dxa"/>
          </w:tcPr>
          <w:p w14:paraId="771FAE8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Acceptable</w:t>
            </w:r>
          </w:p>
        </w:tc>
        <w:tc>
          <w:tcPr>
            <w:tcW w:w="7172" w:type="dxa"/>
          </w:tcPr>
          <w:p w14:paraId="1577330F"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Confirms existing practice</w:t>
            </w:r>
          </w:p>
        </w:tc>
      </w:tr>
      <w:tr w:rsidR="004D3AF9" w:rsidRPr="004D3AF9" w14:paraId="36FFFB5A" w14:textId="77777777" w:rsidTr="002811D2">
        <w:trPr>
          <w:trHeight w:val="253"/>
        </w:trPr>
        <w:tc>
          <w:tcPr>
            <w:tcW w:w="360" w:type="dxa"/>
          </w:tcPr>
          <w:p w14:paraId="0FF088F6"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2</w:t>
            </w:r>
          </w:p>
        </w:tc>
        <w:tc>
          <w:tcPr>
            <w:tcW w:w="1635" w:type="dxa"/>
          </w:tcPr>
          <w:p w14:paraId="19C30B6E"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Unacceptable</w:t>
            </w:r>
          </w:p>
        </w:tc>
        <w:tc>
          <w:tcPr>
            <w:tcW w:w="7172" w:type="dxa"/>
          </w:tcPr>
          <w:p w14:paraId="6A9A2811"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Not Linked</w:t>
            </w:r>
          </w:p>
        </w:tc>
      </w:tr>
      <w:tr w:rsidR="004D3AF9" w:rsidRPr="004D3AF9" w14:paraId="3E5EFBA5" w14:textId="77777777" w:rsidTr="002811D2">
        <w:trPr>
          <w:trHeight w:val="253"/>
        </w:trPr>
        <w:tc>
          <w:tcPr>
            <w:tcW w:w="360" w:type="dxa"/>
          </w:tcPr>
          <w:p w14:paraId="155A8A1C"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1</w:t>
            </w:r>
          </w:p>
        </w:tc>
        <w:tc>
          <w:tcPr>
            <w:tcW w:w="1635" w:type="dxa"/>
          </w:tcPr>
          <w:p w14:paraId="4D71028D" w14:textId="77777777" w:rsidR="004D3AF9" w:rsidRPr="004D3AF9" w:rsidRDefault="004D3AF9" w:rsidP="004D3AF9">
            <w:pPr>
              <w:spacing w:after="0" w:line="240" w:lineRule="auto"/>
              <w:rPr>
                <w:rFonts w:ascii="Arial" w:eastAsia="Times New Roman" w:hAnsi="Arial" w:cs="Arial"/>
                <w:b/>
                <w:color w:val="000000"/>
                <w:sz w:val="24"/>
                <w:szCs w:val="24"/>
              </w:rPr>
            </w:pPr>
            <w:r w:rsidRPr="004D3AF9">
              <w:rPr>
                <w:rFonts w:ascii="Arial" w:eastAsia="Times New Roman" w:hAnsi="Arial" w:cs="Arial"/>
                <w:b/>
                <w:color w:val="000000"/>
                <w:sz w:val="24"/>
                <w:szCs w:val="24"/>
              </w:rPr>
              <w:t>Rejected</w:t>
            </w:r>
          </w:p>
        </w:tc>
        <w:tc>
          <w:tcPr>
            <w:tcW w:w="7172" w:type="dxa"/>
          </w:tcPr>
          <w:p w14:paraId="037BC5C6" w14:textId="77777777" w:rsidR="004D3AF9" w:rsidRPr="004D3AF9" w:rsidRDefault="004D3AF9" w:rsidP="004D3AF9">
            <w:pPr>
              <w:spacing w:after="0" w:line="240" w:lineRule="auto"/>
              <w:rPr>
                <w:rFonts w:ascii="Arial" w:eastAsia="Times New Roman" w:hAnsi="Arial" w:cs="Arial"/>
                <w:color w:val="000000"/>
                <w:sz w:val="24"/>
                <w:szCs w:val="24"/>
              </w:rPr>
            </w:pPr>
            <w:r w:rsidRPr="004D3AF9">
              <w:rPr>
                <w:rFonts w:ascii="Arial" w:eastAsia="Times New Roman" w:hAnsi="Arial" w:cs="Arial"/>
                <w:color w:val="000000"/>
                <w:sz w:val="24"/>
                <w:szCs w:val="24"/>
              </w:rPr>
              <w:t xml:space="preserve">Consent not obtained </w:t>
            </w:r>
          </w:p>
        </w:tc>
      </w:tr>
    </w:tbl>
    <w:p w14:paraId="5CE8C40E" w14:textId="77777777" w:rsidR="004D3AF9" w:rsidRPr="004D3AF9" w:rsidRDefault="004D3AF9" w:rsidP="004D3AF9">
      <w:pPr>
        <w:rPr>
          <w:lang w:val="en-GB"/>
        </w:rPr>
      </w:pPr>
    </w:p>
    <w:p w14:paraId="68B62221" w14:textId="1DFB98F8" w:rsidR="004D3AF9" w:rsidRPr="004D3AF9" w:rsidRDefault="00833DBA" w:rsidP="004D3AF9">
      <w:pPr>
        <w:keepNext/>
        <w:keepLines/>
        <w:spacing w:before="40" w:after="0"/>
        <w:outlineLvl w:val="2"/>
        <w:rPr>
          <w:rFonts w:ascii="Arial" w:eastAsia="Calibri" w:hAnsi="Arial" w:cs="Arial"/>
          <w:color w:val="70AD47" w:themeColor="accent6"/>
          <w:sz w:val="24"/>
          <w:szCs w:val="24"/>
          <w:lang w:eastAsia="en-IE"/>
        </w:rPr>
      </w:pPr>
      <w:bookmarkStart w:id="55" w:name="_Toc142913634"/>
      <w:bookmarkStart w:id="56" w:name="_Toc177119055"/>
      <w:r>
        <w:rPr>
          <w:rFonts w:ascii="Arial" w:eastAsia="Calibri" w:hAnsi="Arial" w:cs="Arial"/>
          <w:color w:val="70AD47" w:themeColor="accent6"/>
          <w:sz w:val="24"/>
          <w:szCs w:val="24"/>
          <w:lang w:eastAsia="en-IE"/>
        </w:rPr>
        <w:t>5</w:t>
      </w:r>
      <w:r w:rsidR="004D3AF9" w:rsidRPr="004D3AF9">
        <w:rPr>
          <w:rFonts w:ascii="Arial" w:eastAsia="Calibri" w:hAnsi="Arial" w:cs="Arial"/>
          <w:color w:val="70AD47" w:themeColor="accent6"/>
          <w:sz w:val="24"/>
          <w:szCs w:val="24"/>
          <w:lang w:eastAsia="en-IE"/>
        </w:rPr>
        <w:t>.4 Quality Improvement Projects:</w:t>
      </w:r>
      <w:bookmarkEnd w:id="55"/>
      <w:bookmarkEnd w:id="56"/>
    </w:p>
    <w:p w14:paraId="2E482C0C" w14:textId="77777777" w:rsidR="004D3AF9" w:rsidRPr="004D3AF9" w:rsidRDefault="004D3AF9" w:rsidP="004D3AF9">
      <w:pPr>
        <w:spacing w:after="0" w:line="240" w:lineRule="auto"/>
        <w:rPr>
          <w:rFonts w:ascii="Arial" w:hAnsi="Arial" w:cs="Arial"/>
          <w:sz w:val="24"/>
          <w:szCs w:val="24"/>
          <w:lang w:val="en-GB" w:eastAsia="en-GB"/>
        </w:rPr>
      </w:pPr>
      <w:r w:rsidRPr="004D3AF9">
        <w:rPr>
          <w:rFonts w:ascii="Arial" w:hAnsi="Arial" w:cs="Arial"/>
          <w:sz w:val="24"/>
          <w:szCs w:val="24"/>
          <w:lang w:val="en-GB" w:eastAsia="en-GB"/>
        </w:rPr>
        <w:t>The abstract review group will base its decisions on the assessment of all abstract reviewers. All abstracts will be blindly reviewed by at least three reviewers taking the following criteria into account:</w:t>
      </w:r>
    </w:p>
    <w:p w14:paraId="21CE9CF5" w14:textId="77777777" w:rsidR="004D3AF9" w:rsidRPr="004D3AF9" w:rsidRDefault="004D3AF9" w:rsidP="004D3AF9">
      <w:pPr>
        <w:spacing w:after="0" w:line="360" w:lineRule="auto"/>
        <w:rPr>
          <w:rFonts w:ascii="Calibri" w:eastAsia="Calibri" w:hAnsi="Calibri" w:cs="Calibri"/>
          <w:lang w:eastAsia="en-GB"/>
        </w:rPr>
      </w:pPr>
    </w:p>
    <w:p w14:paraId="0E681941" w14:textId="38F68F66" w:rsidR="004D3AF9" w:rsidRPr="004D3AF9" w:rsidRDefault="004D3AF9" w:rsidP="004D3AF9">
      <w:pPr>
        <w:numPr>
          <w:ilvl w:val="0"/>
          <w:numId w:val="4"/>
        </w:numPr>
        <w:spacing w:after="0" w:line="360" w:lineRule="auto"/>
        <w:jc w:val="both"/>
        <w:rPr>
          <w:rFonts w:ascii="Arial" w:eastAsia="Arial" w:hAnsi="Arial" w:cs="Arial"/>
          <w:i/>
          <w:sz w:val="24"/>
          <w:szCs w:val="24"/>
          <w:lang w:eastAsia="en-GB"/>
        </w:rPr>
      </w:pPr>
      <w:r w:rsidRPr="004D3AF9">
        <w:rPr>
          <w:rFonts w:ascii="Arial" w:eastAsia="Arial" w:hAnsi="Arial" w:cs="Arial"/>
          <w:i/>
          <w:sz w:val="24"/>
          <w:szCs w:val="24"/>
          <w:lang w:eastAsia="en-GB"/>
        </w:rPr>
        <w:t xml:space="preserve">Background &amp; rationale for </w:t>
      </w:r>
      <w:r w:rsidR="007A012C">
        <w:rPr>
          <w:rFonts w:ascii="Arial" w:eastAsia="Arial" w:hAnsi="Arial" w:cs="Arial"/>
          <w:i/>
          <w:sz w:val="24"/>
          <w:szCs w:val="24"/>
          <w:lang w:eastAsia="en-GB"/>
        </w:rPr>
        <w:t>QUALITY IMPROVEMENTS</w:t>
      </w:r>
      <w:r w:rsidRPr="004D3AF9">
        <w:rPr>
          <w:rFonts w:ascii="Arial" w:eastAsia="Arial" w:hAnsi="Arial" w:cs="Arial"/>
          <w:i/>
          <w:sz w:val="24"/>
          <w:szCs w:val="24"/>
          <w:lang w:eastAsia="en-GB"/>
        </w:rPr>
        <w:t xml:space="preserve"> project (problem to be addressed)</w:t>
      </w:r>
    </w:p>
    <w:p w14:paraId="4A9D9992"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sz w:val="24"/>
          <w:szCs w:val="24"/>
          <w:lang w:eastAsia="en-GB"/>
        </w:rPr>
        <w:t>Aims and Objectives - clearly stated aims and objectives</w:t>
      </w:r>
    </w:p>
    <w:p w14:paraId="1B195068"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lastRenderedPageBreak/>
        <w:t>Methodology:</w:t>
      </w:r>
      <w:r w:rsidRPr="004D3AF9">
        <w:rPr>
          <w:rFonts w:ascii="Arial" w:eastAsia="Arial" w:hAnsi="Arial" w:cs="Arial"/>
          <w:sz w:val="24"/>
          <w:szCs w:val="24"/>
          <w:lang w:eastAsia="en-GB"/>
        </w:rPr>
        <w:t xml:space="preserve"> This should include measures, interventions and analysis of data. </w:t>
      </w:r>
    </w:p>
    <w:p w14:paraId="352E5B81"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Results: </w:t>
      </w:r>
      <w:r w:rsidRPr="004D3AF9">
        <w:rPr>
          <w:rFonts w:ascii="Arial" w:eastAsia="Arial" w:hAnsi="Arial" w:cs="Arial"/>
          <w:sz w:val="24"/>
          <w:szCs w:val="24"/>
          <w:lang w:eastAsia="en-GB"/>
        </w:rPr>
        <w:t xml:space="preserve">Initial steps of the intervention(s) and their evolution over time including modifications made. Details of the process measures and outcomes. Organisational elements that interacted with intervention. Associations between outcomes, interventions, and organisational elements. Unintended consequences. Observed associations between outcomes, interventions and organisational elements. </w:t>
      </w:r>
    </w:p>
    <w:p w14:paraId="4E7946C5"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sz w:val="24"/>
          <w:szCs w:val="24"/>
          <w:lang w:eastAsia="en-GB"/>
        </w:rPr>
        <w:t>Originality of Project</w:t>
      </w:r>
    </w:p>
    <w:p w14:paraId="1D9CC46B"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Contribution to Palliative Care practice/policy </w:t>
      </w:r>
      <w:r w:rsidRPr="004D3AF9">
        <w:rPr>
          <w:rFonts w:ascii="Arial" w:eastAsia="Arial" w:hAnsi="Arial" w:cs="Arial"/>
          <w:sz w:val="24"/>
          <w:szCs w:val="24"/>
          <w:lang w:eastAsia="en-GB"/>
        </w:rPr>
        <w:t xml:space="preserve">– all abstracts should demonstrate a contribution to palliative care practice or policy </w:t>
      </w:r>
    </w:p>
    <w:p w14:paraId="2227EFF9" w14:textId="14015F5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Conclusions, Sustainability, Next Steps: </w:t>
      </w:r>
      <w:r w:rsidRPr="004D3AF9">
        <w:rPr>
          <w:rFonts w:ascii="Arial" w:eastAsia="Arial" w:hAnsi="Arial" w:cs="Arial"/>
          <w:sz w:val="24"/>
          <w:szCs w:val="24"/>
          <w:lang w:eastAsia="en-GB"/>
        </w:rPr>
        <w:t xml:space="preserve">How far did the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 go to address the identified issue. Usefulness of the work,  Sustainability, Potential for spread to other contexts, implications for practice and for further study in the field, suggested next steps.</w:t>
      </w:r>
    </w:p>
    <w:p w14:paraId="712DF8A6" w14:textId="77777777" w:rsidR="004D3AF9" w:rsidRPr="004D3AF9" w:rsidRDefault="004D3AF9" w:rsidP="004D3AF9">
      <w:pPr>
        <w:numPr>
          <w:ilvl w:val="0"/>
          <w:numId w:val="4"/>
        </w:numPr>
        <w:spacing w:after="0" w:line="360" w:lineRule="auto"/>
        <w:jc w:val="both"/>
        <w:rPr>
          <w:rFonts w:ascii="Arial" w:eastAsia="Arial" w:hAnsi="Arial" w:cs="Arial"/>
          <w:sz w:val="24"/>
          <w:szCs w:val="24"/>
          <w:lang w:eastAsia="en-GB"/>
        </w:rPr>
      </w:pPr>
      <w:r w:rsidRPr="004D3AF9">
        <w:rPr>
          <w:rFonts w:ascii="Arial" w:eastAsia="Arial" w:hAnsi="Arial" w:cs="Arial"/>
          <w:i/>
          <w:sz w:val="24"/>
          <w:szCs w:val="24"/>
          <w:lang w:eastAsia="en-GB"/>
        </w:rPr>
        <w:t xml:space="preserve">Contribution to Palliative Care practice/policy </w:t>
      </w:r>
      <w:r w:rsidRPr="004D3AF9">
        <w:rPr>
          <w:rFonts w:ascii="Arial" w:eastAsia="Arial" w:hAnsi="Arial" w:cs="Arial"/>
          <w:sz w:val="24"/>
          <w:szCs w:val="24"/>
          <w:lang w:eastAsia="en-GB"/>
        </w:rPr>
        <w:t>– all abstracts should demonstrate a contribution to palliative care practice or policy</w:t>
      </w:r>
    </w:p>
    <w:p w14:paraId="0BA8E64E" w14:textId="77777777" w:rsidR="004D3AF9" w:rsidRPr="004D3AF9" w:rsidRDefault="004D3AF9" w:rsidP="004D3AF9">
      <w:pPr>
        <w:spacing w:after="0" w:line="360" w:lineRule="auto"/>
        <w:jc w:val="both"/>
        <w:rPr>
          <w:rFonts w:ascii="Arial" w:eastAsia="Arial" w:hAnsi="Arial" w:cs="Arial"/>
          <w:b/>
          <w:sz w:val="24"/>
          <w:szCs w:val="24"/>
          <w:lang w:eastAsia="en-GB"/>
        </w:rPr>
      </w:pPr>
      <w:r w:rsidRPr="004D3AF9">
        <w:rPr>
          <w:rFonts w:ascii="Arial" w:eastAsia="Arial" w:hAnsi="Arial" w:cs="Arial"/>
          <w:b/>
          <w:sz w:val="24"/>
          <w:szCs w:val="24"/>
          <w:lang w:eastAsia="en-GB"/>
        </w:rPr>
        <w:t xml:space="preserve">Background </w:t>
      </w:r>
    </w:p>
    <w:p w14:paraId="6997E453" w14:textId="77777777" w:rsidR="004D3AF9" w:rsidRPr="004D3AF9" w:rsidRDefault="004D3AF9" w:rsidP="004D3AF9">
      <w:pPr>
        <w:numPr>
          <w:ilvl w:val="0"/>
          <w:numId w:val="22"/>
        </w:numPr>
        <w:spacing w:after="0" w:line="360" w:lineRule="auto"/>
        <w:jc w:val="both"/>
        <w:rPr>
          <w:rFonts w:ascii="Arial" w:eastAsia="Arial" w:hAnsi="Arial" w:cs="Arial"/>
          <w:sz w:val="24"/>
          <w:szCs w:val="24"/>
          <w:lang w:eastAsia="en-GB"/>
        </w:rPr>
      </w:pPr>
      <w:r w:rsidRPr="004D3AF9">
        <w:rPr>
          <w:rFonts w:ascii="Arial" w:eastAsia="Arial" w:hAnsi="Arial" w:cs="Arial"/>
          <w:sz w:val="24"/>
          <w:szCs w:val="24"/>
          <w:lang w:eastAsia="en-GB"/>
        </w:rPr>
        <w:t>Context where work was conducted and describe team/ personnel involved</w:t>
      </w:r>
    </w:p>
    <w:p w14:paraId="031F2184" w14:textId="77777777"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Problem description</w:t>
      </w:r>
    </w:p>
    <w:p w14:paraId="5C5584DE" w14:textId="77777777"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Available knowledge</w:t>
      </w:r>
    </w:p>
    <w:p w14:paraId="57D7102A" w14:textId="5FFE882B"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Rationale for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w:t>
      </w:r>
    </w:p>
    <w:p w14:paraId="70941217" w14:textId="77777777" w:rsidR="004D3AF9" w:rsidRPr="004D3AF9" w:rsidRDefault="004D3AF9" w:rsidP="004D3AF9">
      <w:pPr>
        <w:spacing w:after="0" w:line="360" w:lineRule="auto"/>
        <w:jc w:val="both"/>
        <w:rPr>
          <w:rFonts w:ascii="Arial" w:eastAsia="Arial" w:hAnsi="Arial" w:cs="Arial"/>
          <w:b/>
          <w:sz w:val="24"/>
          <w:szCs w:val="24"/>
          <w:lang w:eastAsia="en-GB"/>
        </w:rPr>
      </w:pP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
        <w:gridCol w:w="1935"/>
        <w:gridCol w:w="6922"/>
      </w:tblGrid>
      <w:tr w:rsidR="004D3AF9" w:rsidRPr="004D3AF9" w14:paraId="668067F7" w14:textId="77777777" w:rsidTr="002811D2">
        <w:trPr>
          <w:trHeight w:val="776"/>
        </w:trPr>
        <w:tc>
          <w:tcPr>
            <w:tcW w:w="362" w:type="dxa"/>
          </w:tcPr>
          <w:p w14:paraId="7B86FFB4"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935" w:type="dxa"/>
          </w:tcPr>
          <w:p w14:paraId="050C8645"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6922" w:type="dxa"/>
          </w:tcPr>
          <w:p w14:paraId="4C87AB81"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Background sets the scene and includes</w:t>
            </w:r>
          </w:p>
          <w:p w14:paraId="0BCB54AD" w14:textId="77777777" w:rsidR="004D3AF9" w:rsidRPr="004D3AF9" w:rsidRDefault="004D3AF9" w:rsidP="004D3AF9">
            <w:pPr>
              <w:numPr>
                <w:ilvl w:val="0"/>
                <w:numId w:val="22"/>
              </w:numPr>
              <w:spacing w:after="0" w:line="360" w:lineRule="auto"/>
              <w:jc w:val="both"/>
              <w:rPr>
                <w:rFonts w:ascii="Arial" w:eastAsia="Arial" w:hAnsi="Arial" w:cs="Arial"/>
                <w:sz w:val="24"/>
                <w:szCs w:val="24"/>
                <w:lang w:eastAsia="en-GB"/>
              </w:rPr>
            </w:pPr>
            <w:r w:rsidRPr="004D3AF9">
              <w:rPr>
                <w:rFonts w:ascii="Arial" w:eastAsia="Arial" w:hAnsi="Arial" w:cs="Arial"/>
                <w:sz w:val="24"/>
                <w:szCs w:val="24"/>
                <w:lang w:eastAsia="en-GB"/>
              </w:rPr>
              <w:t>Context where work was conducted and describe team/ personnel involved</w:t>
            </w:r>
          </w:p>
          <w:p w14:paraId="127C180A" w14:textId="77777777"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Problem description</w:t>
            </w:r>
          </w:p>
          <w:p w14:paraId="3DB2EB09" w14:textId="77777777"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Available knowledge</w:t>
            </w:r>
          </w:p>
          <w:p w14:paraId="13EF82FA" w14:textId="11ED8BBD" w:rsidR="004D3AF9" w:rsidRPr="004D3AF9" w:rsidRDefault="004D3AF9" w:rsidP="004D3AF9">
            <w:pPr>
              <w:numPr>
                <w:ilvl w:val="0"/>
                <w:numId w:val="22"/>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Rationale for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w:t>
            </w:r>
          </w:p>
        </w:tc>
      </w:tr>
      <w:tr w:rsidR="004D3AF9" w:rsidRPr="004D3AF9" w14:paraId="0BC9FDD4" w14:textId="77777777" w:rsidTr="002811D2">
        <w:trPr>
          <w:trHeight w:val="511"/>
        </w:trPr>
        <w:tc>
          <w:tcPr>
            <w:tcW w:w="362" w:type="dxa"/>
          </w:tcPr>
          <w:p w14:paraId="672162F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lastRenderedPageBreak/>
              <w:t>4</w:t>
            </w:r>
          </w:p>
        </w:tc>
        <w:tc>
          <w:tcPr>
            <w:tcW w:w="1935" w:type="dxa"/>
          </w:tcPr>
          <w:p w14:paraId="06DDAD3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6922" w:type="dxa"/>
          </w:tcPr>
          <w:p w14:paraId="0149EB06" w14:textId="37604880"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Good background.  Some evidence for need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w:t>
            </w:r>
          </w:p>
        </w:tc>
      </w:tr>
      <w:tr w:rsidR="004D3AF9" w:rsidRPr="004D3AF9" w14:paraId="14D50299" w14:textId="77777777" w:rsidTr="002811D2">
        <w:trPr>
          <w:trHeight w:val="247"/>
        </w:trPr>
        <w:tc>
          <w:tcPr>
            <w:tcW w:w="362" w:type="dxa"/>
          </w:tcPr>
          <w:p w14:paraId="5F1B6DC7"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935" w:type="dxa"/>
          </w:tcPr>
          <w:p w14:paraId="3A4F66B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6922" w:type="dxa"/>
          </w:tcPr>
          <w:p w14:paraId="132530FD"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Moderate background but little evidence of need for study/review /innovation</w:t>
            </w:r>
          </w:p>
        </w:tc>
      </w:tr>
      <w:tr w:rsidR="004D3AF9" w:rsidRPr="004D3AF9" w14:paraId="460DEC63" w14:textId="77777777" w:rsidTr="002811D2">
        <w:trPr>
          <w:trHeight w:val="511"/>
        </w:trPr>
        <w:tc>
          <w:tcPr>
            <w:tcW w:w="362" w:type="dxa"/>
          </w:tcPr>
          <w:p w14:paraId="4AD17342"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935" w:type="dxa"/>
          </w:tcPr>
          <w:p w14:paraId="603F9659"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6922" w:type="dxa"/>
          </w:tcPr>
          <w:p w14:paraId="0277B957" w14:textId="7E14F221"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Background neither reflects the </w:t>
            </w:r>
            <w:r w:rsidR="007A012C">
              <w:rPr>
                <w:rFonts w:ascii="Arial" w:eastAsia="Arial" w:hAnsi="Arial" w:cs="Arial"/>
                <w:sz w:val="24"/>
                <w:szCs w:val="24"/>
                <w:lang w:eastAsia="en-GB"/>
              </w:rPr>
              <w:t>QUALITY IMPROVEMENTS</w:t>
            </w:r>
            <w:r w:rsidRPr="004D3AF9">
              <w:rPr>
                <w:rFonts w:ascii="Arial" w:eastAsia="Arial" w:hAnsi="Arial" w:cs="Arial"/>
                <w:sz w:val="24"/>
                <w:szCs w:val="24"/>
                <w:lang w:eastAsia="en-GB"/>
              </w:rPr>
              <w:t xml:space="preserve"> project presented. Rationale is not supported in the background. Little evidence of rationale for project</w:t>
            </w:r>
          </w:p>
        </w:tc>
      </w:tr>
      <w:tr w:rsidR="004D3AF9" w:rsidRPr="004D3AF9" w14:paraId="79EE714E" w14:textId="77777777" w:rsidTr="002811D2">
        <w:trPr>
          <w:trHeight w:val="247"/>
        </w:trPr>
        <w:tc>
          <w:tcPr>
            <w:tcW w:w="362" w:type="dxa"/>
          </w:tcPr>
          <w:p w14:paraId="1F326B22"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1</w:t>
            </w:r>
          </w:p>
        </w:tc>
        <w:tc>
          <w:tcPr>
            <w:tcW w:w="1935" w:type="dxa"/>
          </w:tcPr>
          <w:p w14:paraId="6C44C7AC"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6922" w:type="dxa"/>
          </w:tcPr>
          <w:p w14:paraId="25AD06E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4B7DAFAD" w14:textId="77777777" w:rsidR="004D3AF9" w:rsidRPr="004D3AF9" w:rsidRDefault="004D3AF9" w:rsidP="004D3AF9">
      <w:pPr>
        <w:spacing w:after="0" w:line="360" w:lineRule="auto"/>
        <w:rPr>
          <w:rFonts w:ascii="Calibri" w:eastAsia="Calibri" w:hAnsi="Calibri" w:cs="Calibri"/>
          <w:lang w:eastAsia="en-GB"/>
        </w:rPr>
      </w:pPr>
    </w:p>
    <w:p w14:paraId="2FC960E2"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 xml:space="preserve">Aims and objectives – </w:t>
      </w:r>
      <w:r w:rsidRPr="004D3AF9">
        <w:rPr>
          <w:rFonts w:ascii="Arial" w:eastAsia="Arial" w:hAnsi="Arial" w:cs="Arial"/>
          <w:sz w:val="24"/>
          <w:szCs w:val="24"/>
          <w:lang w:eastAsia="en-GB"/>
        </w:rPr>
        <w:t>Clearly stated Aims and Objectives</w:t>
      </w:r>
    </w:p>
    <w:tbl>
      <w:tblPr>
        <w:tblW w:w="9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
        <w:gridCol w:w="1936"/>
        <w:gridCol w:w="6904"/>
      </w:tblGrid>
      <w:tr w:rsidR="004D3AF9" w:rsidRPr="004D3AF9" w14:paraId="311D1ACF" w14:textId="77777777" w:rsidTr="002811D2">
        <w:trPr>
          <w:trHeight w:val="776"/>
        </w:trPr>
        <w:tc>
          <w:tcPr>
            <w:tcW w:w="361" w:type="dxa"/>
          </w:tcPr>
          <w:p w14:paraId="5B967A3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936" w:type="dxa"/>
          </w:tcPr>
          <w:p w14:paraId="36DA9D9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6904" w:type="dxa"/>
          </w:tcPr>
          <w:p w14:paraId="7BDB8F80"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Clear and </w:t>
            </w:r>
            <w:proofErr w:type="gramStart"/>
            <w:r w:rsidRPr="004D3AF9">
              <w:rPr>
                <w:rFonts w:ascii="Arial" w:eastAsia="Arial" w:hAnsi="Arial" w:cs="Arial"/>
                <w:sz w:val="24"/>
                <w:szCs w:val="24"/>
                <w:lang w:eastAsia="en-GB"/>
              </w:rPr>
              <w:t>Succinctly</w:t>
            </w:r>
            <w:proofErr w:type="gramEnd"/>
            <w:r w:rsidRPr="004D3AF9">
              <w:rPr>
                <w:rFonts w:ascii="Arial" w:eastAsia="Arial" w:hAnsi="Arial" w:cs="Arial"/>
                <w:sz w:val="24"/>
                <w:szCs w:val="24"/>
                <w:lang w:eastAsia="en-GB"/>
              </w:rPr>
              <w:t xml:space="preserve"> expressed aims and objectives, with evident links to study title, background, population, method and outcome measure clearly indicated</w:t>
            </w:r>
          </w:p>
        </w:tc>
      </w:tr>
      <w:tr w:rsidR="004D3AF9" w:rsidRPr="004D3AF9" w14:paraId="03AB28FC" w14:textId="77777777" w:rsidTr="002811D2">
        <w:trPr>
          <w:trHeight w:val="511"/>
        </w:trPr>
        <w:tc>
          <w:tcPr>
            <w:tcW w:w="361" w:type="dxa"/>
          </w:tcPr>
          <w:p w14:paraId="449A5409"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4</w:t>
            </w:r>
          </w:p>
        </w:tc>
        <w:tc>
          <w:tcPr>
            <w:tcW w:w="1936" w:type="dxa"/>
          </w:tcPr>
          <w:p w14:paraId="6F96B92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6904" w:type="dxa"/>
          </w:tcPr>
          <w:p w14:paraId="04491B5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sz w:val="24"/>
                <w:szCs w:val="24"/>
                <w:lang w:eastAsia="en-GB"/>
              </w:rPr>
              <w:t>Clear aims and objectives, with good links to study title, background, and method, with some scope to be more succinct</w:t>
            </w:r>
          </w:p>
        </w:tc>
      </w:tr>
      <w:tr w:rsidR="004D3AF9" w:rsidRPr="004D3AF9" w14:paraId="79AEC584" w14:textId="77777777" w:rsidTr="002811D2">
        <w:trPr>
          <w:trHeight w:val="511"/>
        </w:trPr>
        <w:tc>
          <w:tcPr>
            <w:tcW w:w="361" w:type="dxa"/>
          </w:tcPr>
          <w:p w14:paraId="5850047E"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936" w:type="dxa"/>
          </w:tcPr>
          <w:p w14:paraId="10C9316A"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6904" w:type="dxa"/>
          </w:tcPr>
          <w:p w14:paraId="1179689B"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Moderately well expressed aims and objectives but not well linked to outcomes or background</w:t>
            </w:r>
          </w:p>
        </w:tc>
      </w:tr>
      <w:tr w:rsidR="004D3AF9" w:rsidRPr="004D3AF9" w14:paraId="28AB4249" w14:textId="77777777" w:rsidTr="002811D2">
        <w:trPr>
          <w:trHeight w:val="247"/>
        </w:trPr>
        <w:tc>
          <w:tcPr>
            <w:tcW w:w="361" w:type="dxa"/>
          </w:tcPr>
          <w:p w14:paraId="40DC5689"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936" w:type="dxa"/>
          </w:tcPr>
          <w:p w14:paraId="5FF089BA"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6904" w:type="dxa"/>
          </w:tcPr>
          <w:p w14:paraId="29E09B1C"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Aims and objectives poorly articulated</w:t>
            </w:r>
          </w:p>
        </w:tc>
      </w:tr>
      <w:tr w:rsidR="004D3AF9" w:rsidRPr="004D3AF9" w14:paraId="64623160" w14:textId="77777777" w:rsidTr="002811D2">
        <w:trPr>
          <w:trHeight w:val="247"/>
        </w:trPr>
        <w:tc>
          <w:tcPr>
            <w:tcW w:w="361" w:type="dxa"/>
          </w:tcPr>
          <w:p w14:paraId="4D1ABE7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1</w:t>
            </w:r>
          </w:p>
        </w:tc>
        <w:tc>
          <w:tcPr>
            <w:tcW w:w="1936" w:type="dxa"/>
          </w:tcPr>
          <w:p w14:paraId="1608B95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6904" w:type="dxa"/>
          </w:tcPr>
          <w:p w14:paraId="67B9F7BE"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260D2BA9" w14:textId="77777777" w:rsidR="004D3AF9" w:rsidRPr="004D3AF9" w:rsidRDefault="004D3AF9" w:rsidP="004D3AF9">
      <w:pPr>
        <w:spacing w:after="0" w:line="360" w:lineRule="auto"/>
        <w:rPr>
          <w:rFonts w:ascii="Arial" w:eastAsia="Arial" w:hAnsi="Arial" w:cs="Arial"/>
          <w:b/>
          <w:sz w:val="24"/>
          <w:szCs w:val="24"/>
          <w:lang w:eastAsia="en-GB"/>
        </w:rPr>
      </w:pPr>
    </w:p>
    <w:p w14:paraId="56E1F2E0" w14:textId="77777777" w:rsidR="0023540C" w:rsidRDefault="0023540C" w:rsidP="004D3AF9">
      <w:pPr>
        <w:spacing w:after="0" w:line="360" w:lineRule="auto"/>
        <w:rPr>
          <w:rFonts w:ascii="Arial" w:eastAsia="Arial" w:hAnsi="Arial" w:cs="Arial"/>
          <w:b/>
          <w:sz w:val="24"/>
          <w:szCs w:val="24"/>
          <w:lang w:eastAsia="en-GB"/>
        </w:rPr>
      </w:pPr>
    </w:p>
    <w:p w14:paraId="6250A891" w14:textId="2AE2B90D"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b/>
          <w:sz w:val="24"/>
          <w:szCs w:val="24"/>
          <w:lang w:eastAsia="en-GB"/>
        </w:rPr>
        <w:t xml:space="preserve">Methods and methodology – </w:t>
      </w:r>
    </w:p>
    <w:p w14:paraId="4B5FA907" w14:textId="77777777" w:rsidR="004D3AF9" w:rsidRPr="004D3AF9" w:rsidRDefault="004D3AF9" w:rsidP="004D3AF9">
      <w:pPr>
        <w:numPr>
          <w:ilvl w:val="0"/>
          <w:numId w:val="18"/>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Intervention: Description of proposed intervention. Description of team involved in the intervention</w:t>
      </w:r>
    </w:p>
    <w:p w14:paraId="2FE45007" w14:textId="77777777" w:rsidR="004D3AF9" w:rsidRPr="004D3AF9" w:rsidRDefault="004D3AF9" w:rsidP="004D3AF9">
      <w:pPr>
        <w:numPr>
          <w:ilvl w:val="0"/>
          <w:numId w:val="18"/>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Study of the intervention: Approach used to establish whether outcome was observed due to intervention. Was intervention modified?</w:t>
      </w:r>
    </w:p>
    <w:p w14:paraId="64DEF841" w14:textId="77777777" w:rsidR="004D3AF9" w:rsidRPr="004D3AF9" w:rsidRDefault="004D3AF9" w:rsidP="004D3AF9">
      <w:pPr>
        <w:numPr>
          <w:ilvl w:val="0"/>
          <w:numId w:val="18"/>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Measures: Measures chosen for studying the processes and outcomes of the intervention: Rationale for same, definitions, validity and reliability. Description </w:t>
      </w:r>
      <w:r w:rsidRPr="004D3AF9">
        <w:rPr>
          <w:rFonts w:ascii="Arial" w:eastAsia="Arial" w:hAnsi="Arial" w:cs="Arial"/>
          <w:sz w:val="24"/>
          <w:szCs w:val="24"/>
          <w:lang w:eastAsia="en-GB"/>
        </w:rPr>
        <w:lastRenderedPageBreak/>
        <w:t>of the approach to ongoing assessment of contextual elements that contributed to success, failure, efficiency and cost.</w:t>
      </w:r>
    </w:p>
    <w:p w14:paraId="58E6BC0A" w14:textId="77777777" w:rsidR="004D3AF9" w:rsidRPr="004D3AF9" w:rsidRDefault="004D3AF9" w:rsidP="004D3AF9">
      <w:pPr>
        <w:numPr>
          <w:ilvl w:val="0"/>
          <w:numId w:val="18"/>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Analysis</w:t>
      </w:r>
    </w:p>
    <w:p w14:paraId="26C8B116" w14:textId="77777777" w:rsidR="004D3AF9" w:rsidRPr="004D3AF9" w:rsidRDefault="004D3AF9" w:rsidP="004D3AF9">
      <w:pPr>
        <w:spacing w:after="0" w:line="360" w:lineRule="auto"/>
        <w:rPr>
          <w:rFonts w:ascii="Arial" w:eastAsia="Arial" w:hAnsi="Arial" w:cs="Arial"/>
          <w:sz w:val="24"/>
          <w:szCs w:val="24"/>
          <w:lang w:eastAsia="en-GB"/>
        </w:rPr>
      </w:pP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
        <w:gridCol w:w="1792"/>
        <w:gridCol w:w="7081"/>
      </w:tblGrid>
      <w:tr w:rsidR="004D3AF9" w:rsidRPr="004D3AF9" w14:paraId="4BB97BAE" w14:textId="77777777" w:rsidTr="002811D2">
        <w:trPr>
          <w:trHeight w:val="768"/>
        </w:trPr>
        <w:tc>
          <w:tcPr>
            <w:tcW w:w="363" w:type="dxa"/>
          </w:tcPr>
          <w:p w14:paraId="7C3E7094"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792" w:type="dxa"/>
          </w:tcPr>
          <w:p w14:paraId="0271EAEF"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7081" w:type="dxa"/>
          </w:tcPr>
          <w:p w14:paraId="674E8E64"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The submission presents all the appropriate indicators for the reporting of the study in question  </w:t>
            </w:r>
          </w:p>
        </w:tc>
      </w:tr>
      <w:tr w:rsidR="004D3AF9" w:rsidRPr="004D3AF9" w14:paraId="00AD3E70" w14:textId="77777777" w:rsidTr="002811D2">
        <w:trPr>
          <w:trHeight w:val="506"/>
        </w:trPr>
        <w:tc>
          <w:tcPr>
            <w:tcW w:w="363" w:type="dxa"/>
          </w:tcPr>
          <w:p w14:paraId="25CA9B87"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4</w:t>
            </w:r>
          </w:p>
        </w:tc>
        <w:tc>
          <w:tcPr>
            <w:tcW w:w="1792" w:type="dxa"/>
          </w:tcPr>
          <w:p w14:paraId="68BD514C"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7081" w:type="dxa"/>
          </w:tcPr>
          <w:p w14:paraId="41E4C6D9"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The submission presents most of the main elements expected for the type of presentation presented</w:t>
            </w:r>
          </w:p>
        </w:tc>
      </w:tr>
      <w:tr w:rsidR="004D3AF9" w:rsidRPr="004D3AF9" w14:paraId="09827F2A" w14:textId="77777777" w:rsidTr="002811D2">
        <w:trPr>
          <w:trHeight w:val="506"/>
        </w:trPr>
        <w:tc>
          <w:tcPr>
            <w:tcW w:w="363" w:type="dxa"/>
          </w:tcPr>
          <w:p w14:paraId="11410CB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792" w:type="dxa"/>
          </w:tcPr>
          <w:p w14:paraId="079224B3"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7081" w:type="dxa"/>
          </w:tcPr>
          <w:p w14:paraId="0C969FF0"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The submission presents some of the main elements expected for the type of presentation presented</w:t>
            </w:r>
          </w:p>
        </w:tc>
      </w:tr>
      <w:tr w:rsidR="004D3AF9" w:rsidRPr="004D3AF9" w14:paraId="63E7FCF4" w14:textId="77777777" w:rsidTr="002811D2">
        <w:trPr>
          <w:trHeight w:val="506"/>
        </w:trPr>
        <w:tc>
          <w:tcPr>
            <w:tcW w:w="363" w:type="dxa"/>
          </w:tcPr>
          <w:p w14:paraId="6E55163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792" w:type="dxa"/>
          </w:tcPr>
          <w:p w14:paraId="5142BED2"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 xml:space="preserve">Unacceptable </w:t>
            </w:r>
          </w:p>
        </w:tc>
        <w:tc>
          <w:tcPr>
            <w:tcW w:w="7081" w:type="dxa"/>
          </w:tcPr>
          <w:p w14:paraId="089F5762"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The submission utilises a flawed methodological approach for the presentation.  </w:t>
            </w:r>
          </w:p>
        </w:tc>
      </w:tr>
      <w:tr w:rsidR="004D3AF9" w:rsidRPr="004D3AF9" w14:paraId="51082A7E" w14:textId="77777777" w:rsidTr="002811D2">
        <w:trPr>
          <w:trHeight w:val="244"/>
        </w:trPr>
        <w:tc>
          <w:tcPr>
            <w:tcW w:w="363" w:type="dxa"/>
          </w:tcPr>
          <w:p w14:paraId="55DFF8E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1</w:t>
            </w:r>
          </w:p>
        </w:tc>
        <w:tc>
          <w:tcPr>
            <w:tcW w:w="1792" w:type="dxa"/>
          </w:tcPr>
          <w:p w14:paraId="0C5B9A38"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7081" w:type="dxa"/>
          </w:tcPr>
          <w:p w14:paraId="31381EF3"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4152F1ED" w14:textId="77777777" w:rsidR="004D3AF9" w:rsidRPr="004D3AF9" w:rsidRDefault="004D3AF9" w:rsidP="004D3AF9">
      <w:pPr>
        <w:spacing w:after="0" w:line="360" w:lineRule="auto"/>
        <w:rPr>
          <w:rFonts w:ascii="Arial" w:eastAsia="Arial" w:hAnsi="Arial" w:cs="Arial"/>
          <w:b/>
          <w:sz w:val="24"/>
          <w:szCs w:val="24"/>
          <w:lang w:eastAsia="en-GB"/>
        </w:rPr>
      </w:pPr>
    </w:p>
    <w:p w14:paraId="2617D5E2"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b/>
          <w:sz w:val="24"/>
          <w:szCs w:val="24"/>
          <w:lang w:eastAsia="en-GB"/>
        </w:rPr>
        <w:t>Findings / results</w:t>
      </w:r>
      <w:r w:rsidRPr="004D3AF9">
        <w:rPr>
          <w:rFonts w:ascii="Arial" w:eastAsia="Arial" w:hAnsi="Arial" w:cs="Arial"/>
          <w:sz w:val="24"/>
          <w:szCs w:val="24"/>
          <w:lang w:eastAsia="en-GB"/>
        </w:rPr>
        <w:t>.</w:t>
      </w:r>
    </w:p>
    <w:p w14:paraId="7B750F32"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Initial steps of the intervention and their evolution over time inc. modifications made during project</w:t>
      </w:r>
    </w:p>
    <w:p w14:paraId="54D4F809"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Details of process measures and outcomes</w:t>
      </w:r>
    </w:p>
    <w:p w14:paraId="093C4950"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Organisational elements that interacted with intervention</w:t>
      </w:r>
    </w:p>
    <w:p w14:paraId="68D545F2"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Associations seen between outcomes, interventions, and organisational elements</w:t>
      </w:r>
    </w:p>
    <w:p w14:paraId="58E9447B"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Unintended consequences (balancing measures)</w:t>
      </w:r>
    </w:p>
    <w:p w14:paraId="07F50E49"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If full results are not available, preliminary results should be included as it may be an ongoing project and this should be stated </w:t>
      </w:r>
    </w:p>
    <w:p w14:paraId="5F31B3B3" w14:textId="77777777" w:rsidR="004D3AF9" w:rsidRPr="004D3AF9" w:rsidRDefault="004D3AF9" w:rsidP="004D3AF9">
      <w:pPr>
        <w:spacing w:after="0" w:line="360" w:lineRule="auto"/>
        <w:ind w:left="720"/>
        <w:rPr>
          <w:rFonts w:ascii="Arial" w:eastAsia="Arial" w:hAnsi="Arial" w:cs="Arial"/>
          <w:sz w:val="24"/>
          <w:szCs w:val="24"/>
          <w:lang w:eastAsia="en-GB"/>
        </w:rPr>
      </w:pPr>
      <w:r w:rsidRPr="004D3AF9">
        <w:rPr>
          <w:rFonts w:ascii="Calibri" w:eastAsia="Calibri" w:hAnsi="Calibri" w:cs="Calibri"/>
          <w:lang w:eastAsia="en-GB"/>
        </w:rPr>
        <w:t xml:space="preserve"> </w:t>
      </w:r>
    </w:p>
    <w:tbl>
      <w:tblPr>
        <w:tblW w:w="9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1943"/>
        <w:gridCol w:w="6893"/>
      </w:tblGrid>
      <w:tr w:rsidR="004D3AF9" w:rsidRPr="004D3AF9" w14:paraId="7A70BD1C" w14:textId="77777777" w:rsidTr="002811D2">
        <w:trPr>
          <w:trHeight w:val="983"/>
        </w:trPr>
        <w:tc>
          <w:tcPr>
            <w:tcW w:w="354" w:type="dxa"/>
          </w:tcPr>
          <w:p w14:paraId="10C7C82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943" w:type="dxa"/>
          </w:tcPr>
          <w:p w14:paraId="5B571A46"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6893" w:type="dxa"/>
          </w:tcPr>
          <w:p w14:paraId="3797C48D"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The submission contains a summary of findings/results that reflect all the aims and objectives of the study being reported </w:t>
            </w:r>
          </w:p>
          <w:p w14:paraId="545C15E3"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Initial steps of the intervention and their evolution over time inc. modifications made during project</w:t>
            </w:r>
          </w:p>
          <w:p w14:paraId="6BC075EF"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lastRenderedPageBreak/>
              <w:t>Details of process measures and outcomes</w:t>
            </w:r>
          </w:p>
          <w:p w14:paraId="5179552C"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Organisational elements that interacted with intervention</w:t>
            </w:r>
          </w:p>
          <w:p w14:paraId="36C562DC"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Associations seen between outcomes, interventions, and organisational elements</w:t>
            </w:r>
          </w:p>
          <w:p w14:paraId="4D6E5EA6" w14:textId="77777777" w:rsidR="004D3AF9" w:rsidRPr="004D3AF9" w:rsidRDefault="004D3AF9" w:rsidP="004D3AF9">
            <w:pPr>
              <w:numPr>
                <w:ilvl w:val="0"/>
                <w:numId w:val="19"/>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Unintended consequences (balancing measures)</w:t>
            </w:r>
          </w:p>
          <w:p w14:paraId="1E31E025" w14:textId="77777777" w:rsidR="004D3AF9" w:rsidRPr="004D3AF9" w:rsidRDefault="004D3AF9" w:rsidP="004D3AF9">
            <w:pPr>
              <w:numPr>
                <w:ilvl w:val="0"/>
                <w:numId w:val="19"/>
              </w:numPr>
              <w:spacing w:after="0" w:line="360" w:lineRule="auto"/>
              <w:rPr>
                <w:rFonts w:ascii="Calibri" w:eastAsia="Calibri" w:hAnsi="Calibri" w:cs="Calibri"/>
                <w:sz w:val="24"/>
                <w:szCs w:val="24"/>
                <w:lang w:eastAsia="en-GB"/>
              </w:rPr>
            </w:pPr>
            <w:r w:rsidRPr="004D3AF9">
              <w:rPr>
                <w:rFonts w:ascii="Arial" w:eastAsia="Arial" w:hAnsi="Arial" w:cs="Arial"/>
                <w:sz w:val="24"/>
                <w:szCs w:val="24"/>
                <w:lang w:eastAsia="en-GB"/>
              </w:rPr>
              <w:t xml:space="preserve">If full results are not available, preliminary results should be included as it may be an ongoing project and this should be stated  </w:t>
            </w:r>
          </w:p>
        </w:tc>
      </w:tr>
      <w:tr w:rsidR="004D3AF9" w:rsidRPr="004D3AF9" w14:paraId="1E900D27" w14:textId="77777777" w:rsidTr="002811D2">
        <w:trPr>
          <w:trHeight w:val="700"/>
        </w:trPr>
        <w:tc>
          <w:tcPr>
            <w:tcW w:w="354" w:type="dxa"/>
          </w:tcPr>
          <w:p w14:paraId="5213DAE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lastRenderedPageBreak/>
              <w:t>4</w:t>
            </w:r>
          </w:p>
        </w:tc>
        <w:tc>
          <w:tcPr>
            <w:tcW w:w="1943" w:type="dxa"/>
          </w:tcPr>
          <w:p w14:paraId="5EC28465"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6893" w:type="dxa"/>
          </w:tcPr>
          <w:p w14:paraId="675E0FC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The submission includes a summary of findings/results with some detail omitted</w:t>
            </w:r>
          </w:p>
        </w:tc>
      </w:tr>
      <w:tr w:rsidR="004D3AF9" w:rsidRPr="004D3AF9" w14:paraId="7EFA7EE5" w14:textId="77777777" w:rsidTr="002811D2">
        <w:trPr>
          <w:trHeight w:val="425"/>
        </w:trPr>
        <w:tc>
          <w:tcPr>
            <w:tcW w:w="354" w:type="dxa"/>
          </w:tcPr>
          <w:p w14:paraId="17554C1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943" w:type="dxa"/>
          </w:tcPr>
          <w:p w14:paraId="3E53D2CF"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6893" w:type="dxa"/>
          </w:tcPr>
          <w:p w14:paraId="30CB369A"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The submission includes only partial findings/results</w:t>
            </w:r>
          </w:p>
        </w:tc>
      </w:tr>
      <w:tr w:rsidR="004D3AF9" w:rsidRPr="004D3AF9" w14:paraId="373D4CFB" w14:textId="77777777" w:rsidTr="002811D2">
        <w:trPr>
          <w:trHeight w:val="641"/>
        </w:trPr>
        <w:tc>
          <w:tcPr>
            <w:tcW w:w="354" w:type="dxa"/>
          </w:tcPr>
          <w:p w14:paraId="6AE305EF"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943" w:type="dxa"/>
          </w:tcPr>
          <w:p w14:paraId="22678DA6"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6893" w:type="dxa"/>
          </w:tcPr>
          <w:p w14:paraId="79B1DB77"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Limited or no findings that  reflect the study aims, objectives and/or methods</w:t>
            </w:r>
          </w:p>
        </w:tc>
      </w:tr>
      <w:tr w:rsidR="004D3AF9" w:rsidRPr="004D3AF9" w14:paraId="062D443C" w14:textId="77777777" w:rsidTr="002811D2">
        <w:trPr>
          <w:trHeight w:val="313"/>
        </w:trPr>
        <w:tc>
          <w:tcPr>
            <w:tcW w:w="354" w:type="dxa"/>
          </w:tcPr>
          <w:p w14:paraId="45BF10A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1</w:t>
            </w:r>
          </w:p>
        </w:tc>
        <w:tc>
          <w:tcPr>
            <w:tcW w:w="1943" w:type="dxa"/>
          </w:tcPr>
          <w:p w14:paraId="4DEDA2F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6893" w:type="dxa"/>
          </w:tcPr>
          <w:p w14:paraId="3092AE1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119F54CB" w14:textId="77777777" w:rsidR="004D3AF9" w:rsidRPr="004D3AF9" w:rsidRDefault="004D3AF9" w:rsidP="004D3AF9">
      <w:pPr>
        <w:spacing w:after="0" w:line="360" w:lineRule="auto"/>
        <w:rPr>
          <w:rFonts w:ascii="Arial" w:eastAsia="Arial" w:hAnsi="Arial" w:cs="Arial"/>
          <w:b/>
          <w:sz w:val="24"/>
          <w:szCs w:val="24"/>
          <w:lang w:eastAsia="en-GB"/>
        </w:rPr>
      </w:pPr>
    </w:p>
    <w:p w14:paraId="28849C8E" w14:textId="1BCC8A8E"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b/>
          <w:sz w:val="24"/>
          <w:szCs w:val="24"/>
          <w:lang w:eastAsia="en-GB"/>
        </w:rPr>
        <w:t xml:space="preserve">Originality of </w:t>
      </w:r>
      <w:r w:rsidR="007A012C">
        <w:rPr>
          <w:rFonts w:ascii="Arial" w:eastAsia="Arial" w:hAnsi="Arial" w:cs="Arial"/>
          <w:b/>
          <w:sz w:val="24"/>
          <w:szCs w:val="24"/>
          <w:lang w:eastAsia="en-GB"/>
        </w:rPr>
        <w:t>QUALITY IMPROVEMENTS</w:t>
      </w:r>
      <w:r w:rsidRPr="004D3AF9">
        <w:rPr>
          <w:rFonts w:ascii="Arial" w:eastAsia="Arial" w:hAnsi="Arial" w:cs="Arial"/>
          <w:b/>
          <w:sz w:val="24"/>
          <w:szCs w:val="24"/>
          <w:lang w:eastAsia="en-GB"/>
        </w:rPr>
        <w:t xml:space="preserve"> project-</w:t>
      </w:r>
      <w:r w:rsidRPr="004D3AF9">
        <w:rPr>
          <w:rFonts w:ascii="Arial" w:eastAsia="Arial" w:hAnsi="Arial" w:cs="Arial"/>
          <w:sz w:val="24"/>
          <w:szCs w:val="24"/>
          <w:lang w:eastAsia="en-GB"/>
        </w:rPr>
        <w:t xml:space="preserve"> all abstracts should demonstrate originality or provide stringency of arguments when repeating previous work.</w:t>
      </w:r>
    </w:p>
    <w:p w14:paraId="0276BEE5" w14:textId="77777777" w:rsidR="004D3AF9" w:rsidRPr="004D3AF9" w:rsidRDefault="004D3AF9" w:rsidP="004D3AF9">
      <w:pPr>
        <w:spacing w:after="0" w:line="360" w:lineRule="auto"/>
        <w:rPr>
          <w:rFonts w:ascii="Arial" w:eastAsia="Arial" w:hAnsi="Arial" w:cs="Arial"/>
          <w:sz w:val="24"/>
          <w:szCs w:val="24"/>
          <w:lang w:eastAsia="en-GB"/>
        </w:rPr>
      </w:pPr>
    </w:p>
    <w:tbl>
      <w:tblPr>
        <w:tblW w:w="9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
        <w:gridCol w:w="1936"/>
        <w:gridCol w:w="6904"/>
      </w:tblGrid>
      <w:tr w:rsidR="004D3AF9" w:rsidRPr="004D3AF9" w14:paraId="09A82267" w14:textId="77777777" w:rsidTr="002811D2">
        <w:trPr>
          <w:trHeight w:val="525"/>
        </w:trPr>
        <w:tc>
          <w:tcPr>
            <w:tcW w:w="361" w:type="dxa"/>
          </w:tcPr>
          <w:p w14:paraId="2085F95C"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936" w:type="dxa"/>
          </w:tcPr>
          <w:p w14:paraId="4EBC11A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6904" w:type="dxa"/>
          </w:tcPr>
          <w:p w14:paraId="1FFEB66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Clear relevance and clear originality to palliative care knowledge for practice/policy/service development</w:t>
            </w:r>
          </w:p>
        </w:tc>
      </w:tr>
      <w:tr w:rsidR="004D3AF9" w:rsidRPr="004D3AF9" w14:paraId="3237057A" w14:textId="77777777" w:rsidTr="002811D2">
        <w:trPr>
          <w:trHeight w:val="525"/>
        </w:trPr>
        <w:tc>
          <w:tcPr>
            <w:tcW w:w="361" w:type="dxa"/>
          </w:tcPr>
          <w:p w14:paraId="123C778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4</w:t>
            </w:r>
          </w:p>
        </w:tc>
        <w:tc>
          <w:tcPr>
            <w:tcW w:w="1936" w:type="dxa"/>
          </w:tcPr>
          <w:p w14:paraId="34C1382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6904" w:type="dxa"/>
          </w:tcPr>
          <w:p w14:paraId="7394E58B"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Relevant to palliative care with partial knowledge for practice/policy at local level or enquiry methods; with some originality</w:t>
            </w:r>
          </w:p>
        </w:tc>
      </w:tr>
      <w:tr w:rsidR="004D3AF9" w:rsidRPr="004D3AF9" w14:paraId="068874BB" w14:textId="77777777" w:rsidTr="002811D2">
        <w:trPr>
          <w:trHeight w:val="525"/>
        </w:trPr>
        <w:tc>
          <w:tcPr>
            <w:tcW w:w="361" w:type="dxa"/>
          </w:tcPr>
          <w:p w14:paraId="03D9D617"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936" w:type="dxa"/>
          </w:tcPr>
          <w:p w14:paraId="56F6EFBE"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6904" w:type="dxa"/>
          </w:tcPr>
          <w:p w14:paraId="5A583F7D"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Relevant to palliative care practice, policy or research work, with limited originality</w:t>
            </w:r>
          </w:p>
        </w:tc>
      </w:tr>
      <w:tr w:rsidR="004D3AF9" w:rsidRPr="004D3AF9" w14:paraId="4E98B0AE" w14:textId="77777777" w:rsidTr="002811D2">
        <w:trPr>
          <w:trHeight w:val="271"/>
        </w:trPr>
        <w:tc>
          <w:tcPr>
            <w:tcW w:w="361" w:type="dxa"/>
          </w:tcPr>
          <w:p w14:paraId="3BF2E70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936" w:type="dxa"/>
          </w:tcPr>
          <w:p w14:paraId="7094C643"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6904" w:type="dxa"/>
          </w:tcPr>
          <w:p w14:paraId="1686DB53"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Tenuous relevance to palliative care practice, policy or research work  </w:t>
            </w:r>
          </w:p>
        </w:tc>
      </w:tr>
      <w:tr w:rsidR="004D3AF9" w:rsidRPr="004D3AF9" w14:paraId="4B270BB2" w14:textId="77777777" w:rsidTr="002811D2">
        <w:trPr>
          <w:trHeight w:val="253"/>
        </w:trPr>
        <w:tc>
          <w:tcPr>
            <w:tcW w:w="361" w:type="dxa"/>
          </w:tcPr>
          <w:p w14:paraId="52BEDF86"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lastRenderedPageBreak/>
              <w:t>1</w:t>
            </w:r>
          </w:p>
        </w:tc>
        <w:tc>
          <w:tcPr>
            <w:tcW w:w="1936" w:type="dxa"/>
          </w:tcPr>
          <w:p w14:paraId="7F91E92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6904" w:type="dxa"/>
          </w:tcPr>
          <w:p w14:paraId="1BA95B7A"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33F8843B" w14:textId="77777777" w:rsidR="004D3AF9" w:rsidRPr="004D3AF9" w:rsidRDefault="004D3AF9" w:rsidP="004D3AF9">
      <w:pPr>
        <w:pBdr>
          <w:top w:val="nil"/>
          <w:left w:val="nil"/>
          <w:bottom w:val="nil"/>
          <w:right w:val="nil"/>
          <w:between w:val="nil"/>
        </w:pBdr>
        <w:spacing w:after="0" w:line="360" w:lineRule="auto"/>
        <w:rPr>
          <w:rFonts w:ascii="Arial" w:eastAsia="Arial" w:hAnsi="Arial" w:cs="Arial"/>
          <w:b/>
          <w:sz w:val="24"/>
          <w:szCs w:val="24"/>
          <w:lang w:eastAsia="en-GB"/>
        </w:rPr>
      </w:pPr>
    </w:p>
    <w:p w14:paraId="5FF599BB"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b/>
          <w:sz w:val="24"/>
          <w:szCs w:val="24"/>
          <w:lang w:eastAsia="en-GB"/>
        </w:rPr>
        <w:t xml:space="preserve">Contribution to Palliative Care practice/policy- </w:t>
      </w:r>
      <w:r w:rsidRPr="004D3AF9">
        <w:rPr>
          <w:rFonts w:ascii="Arial" w:eastAsia="Arial" w:hAnsi="Arial" w:cs="Arial"/>
          <w:sz w:val="24"/>
          <w:szCs w:val="24"/>
          <w:lang w:eastAsia="en-GB"/>
        </w:rPr>
        <w:t xml:space="preserve">all abstracts should demonstrate a contribution to palliative care practice or policy. </w:t>
      </w:r>
    </w:p>
    <w:p w14:paraId="6C179404" w14:textId="77777777" w:rsidR="004D3AF9" w:rsidRPr="004D3AF9" w:rsidRDefault="004D3AF9" w:rsidP="004D3AF9">
      <w:pPr>
        <w:numPr>
          <w:ilvl w:val="0"/>
          <w:numId w:val="20"/>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Potential for spread/ expansion to other settings</w:t>
      </w:r>
    </w:p>
    <w:p w14:paraId="5F964BAC" w14:textId="77777777" w:rsidR="004D3AF9" w:rsidRPr="004D3AF9" w:rsidRDefault="004D3AF9" w:rsidP="004D3AF9">
      <w:pPr>
        <w:numPr>
          <w:ilvl w:val="0"/>
          <w:numId w:val="20"/>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Implications</w:t>
      </w:r>
    </w:p>
    <w:p w14:paraId="23E1E6D1" w14:textId="77777777" w:rsidR="004D3AF9" w:rsidRPr="004D3AF9" w:rsidRDefault="004D3AF9" w:rsidP="004D3AF9">
      <w:pPr>
        <w:numPr>
          <w:ilvl w:val="0"/>
          <w:numId w:val="20"/>
        </w:num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Next steps/ Further study</w:t>
      </w:r>
    </w:p>
    <w:tbl>
      <w:tblPr>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1795"/>
        <w:gridCol w:w="7012"/>
      </w:tblGrid>
      <w:tr w:rsidR="004D3AF9" w:rsidRPr="004D3AF9" w14:paraId="3F4A275C" w14:textId="77777777" w:rsidTr="002811D2">
        <w:trPr>
          <w:trHeight w:val="524"/>
        </w:trPr>
        <w:tc>
          <w:tcPr>
            <w:tcW w:w="360" w:type="dxa"/>
          </w:tcPr>
          <w:p w14:paraId="2C60B7E5"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795" w:type="dxa"/>
          </w:tcPr>
          <w:p w14:paraId="157B891C"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7012" w:type="dxa"/>
          </w:tcPr>
          <w:p w14:paraId="3F47C480"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Innovative contribution to practice or policy </w:t>
            </w:r>
          </w:p>
        </w:tc>
      </w:tr>
      <w:tr w:rsidR="004D3AF9" w:rsidRPr="004D3AF9" w14:paraId="48AB0368" w14:textId="77777777" w:rsidTr="002811D2">
        <w:trPr>
          <w:trHeight w:val="253"/>
        </w:trPr>
        <w:tc>
          <w:tcPr>
            <w:tcW w:w="360" w:type="dxa"/>
          </w:tcPr>
          <w:p w14:paraId="1AD4CB7E"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4</w:t>
            </w:r>
          </w:p>
        </w:tc>
        <w:tc>
          <w:tcPr>
            <w:tcW w:w="1795" w:type="dxa"/>
          </w:tcPr>
          <w:p w14:paraId="708F56C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7012" w:type="dxa"/>
          </w:tcPr>
          <w:p w14:paraId="4601A88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Some contribution to practice</w:t>
            </w:r>
          </w:p>
        </w:tc>
      </w:tr>
      <w:tr w:rsidR="004D3AF9" w:rsidRPr="004D3AF9" w14:paraId="3C47C7BF" w14:textId="77777777" w:rsidTr="002811D2">
        <w:trPr>
          <w:trHeight w:val="271"/>
        </w:trPr>
        <w:tc>
          <w:tcPr>
            <w:tcW w:w="360" w:type="dxa"/>
          </w:tcPr>
          <w:p w14:paraId="63AE87BE"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795" w:type="dxa"/>
          </w:tcPr>
          <w:p w14:paraId="399A717F"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7012" w:type="dxa"/>
          </w:tcPr>
          <w:p w14:paraId="7500D712"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Confirms existing practice</w:t>
            </w:r>
          </w:p>
        </w:tc>
      </w:tr>
      <w:tr w:rsidR="004D3AF9" w:rsidRPr="004D3AF9" w14:paraId="1283BB93" w14:textId="77777777" w:rsidTr="002811D2">
        <w:trPr>
          <w:trHeight w:val="253"/>
        </w:trPr>
        <w:tc>
          <w:tcPr>
            <w:tcW w:w="360" w:type="dxa"/>
          </w:tcPr>
          <w:p w14:paraId="28C6CE1E"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795" w:type="dxa"/>
          </w:tcPr>
          <w:p w14:paraId="6DDE25A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7012" w:type="dxa"/>
          </w:tcPr>
          <w:p w14:paraId="7E5809FA"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Not Linked</w:t>
            </w:r>
          </w:p>
        </w:tc>
      </w:tr>
      <w:tr w:rsidR="004D3AF9" w:rsidRPr="004D3AF9" w14:paraId="2DCE7DA9" w14:textId="77777777" w:rsidTr="002811D2">
        <w:trPr>
          <w:trHeight w:val="253"/>
        </w:trPr>
        <w:tc>
          <w:tcPr>
            <w:tcW w:w="360" w:type="dxa"/>
          </w:tcPr>
          <w:p w14:paraId="62BFC4B3"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1</w:t>
            </w:r>
          </w:p>
        </w:tc>
        <w:tc>
          <w:tcPr>
            <w:tcW w:w="1795" w:type="dxa"/>
          </w:tcPr>
          <w:p w14:paraId="71EA001C"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7012" w:type="dxa"/>
          </w:tcPr>
          <w:p w14:paraId="39132064"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65B7945C" w14:textId="77777777" w:rsidR="004D3AF9" w:rsidRPr="004D3AF9" w:rsidRDefault="004D3AF9" w:rsidP="004D3AF9">
      <w:pPr>
        <w:spacing w:after="0" w:line="360" w:lineRule="auto"/>
        <w:rPr>
          <w:rFonts w:ascii="Arial" w:eastAsia="Arial" w:hAnsi="Arial" w:cs="Arial"/>
          <w:b/>
          <w:sz w:val="24"/>
          <w:szCs w:val="24"/>
          <w:lang w:eastAsia="en-GB"/>
        </w:rPr>
      </w:pPr>
    </w:p>
    <w:p w14:paraId="4EC370B4" w14:textId="5000BF81"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 xml:space="preserve">Conclusions/ How the </w:t>
      </w:r>
      <w:r w:rsidR="007A012C">
        <w:rPr>
          <w:rFonts w:ascii="Arial" w:eastAsia="Arial" w:hAnsi="Arial" w:cs="Arial"/>
          <w:b/>
          <w:sz w:val="24"/>
          <w:szCs w:val="24"/>
          <w:lang w:eastAsia="en-GB"/>
        </w:rPr>
        <w:t>QUALITY IMPROVEMENTS</w:t>
      </w:r>
      <w:r w:rsidRPr="004D3AF9">
        <w:rPr>
          <w:rFonts w:ascii="Arial" w:eastAsia="Arial" w:hAnsi="Arial" w:cs="Arial"/>
          <w:b/>
          <w:sz w:val="24"/>
          <w:szCs w:val="24"/>
          <w:lang w:eastAsia="en-GB"/>
        </w:rPr>
        <w:t xml:space="preserve"> Project Impacted the Service</w:t>
      </w:r>
    </w:p>
    <w:p w14:paraId="3AC776B8" w14:textId="1EB2309F" w:rsidR="004D3AF9" w:rsidRPr="004D3AF9" w:rsidRDefault="004D3AF9" w:rsidP="004D3AF9">
      <w:pPr>
        <w:numPr>
          <w:ilvl w:val="0"/>
          <w:numId w:val="19"/>
        </w:numPr>
        <w:spacing w:after="0" w:line="360" w:lineRule="auto"/>
        <w:rPr>
          <w:rFonts w:ascii="Arial" w:eastAsia="Calibri" w:hAnsi="Arial" w:cs="Arial"/>
          <w:sz w:val="24"/>
          <w:szCs w:val="24"/>
          <w:lang w:eastAsia="en-GB"/>
        </w:rPr>
      </w:pPr>
      <w:r w:rsidRPr="004D3AF9">
        <w:rPr>
          <w:rFonts w:ascii="Arial" w:eastAsia="Calibri" w:hAnsi="Arial" w:cs="Arial"/>
          <w:sz w:val="24"/>
          <w:szCs w:val="24"/>
          <w:lang w:eastAsia="en-GB"/>
        </w:rPr>
        <w:t xml:space="preserve">How far the </w:t>
      </w:r>
      <w:r w:rsidR="007A012C">
        <w:rPr>
          <w:rFonts w:ascii="Arial" w:eastAsia="Calibri" w:hAnsi="Arial" w:cs="Arial"/>
          <w:sz w:val="24"/>
          <w:szCs w:val="24"/>
          <w:lang w:eastAsia="en-GB"/>
        </w:rPr>
        <w:t>QUALITY IMPROVEMENTS</w:t>
      </w:r>
      <w:r w:rsidRPr="004D3AF9">
        <w:rPr>
          <w:rFonts w:ascii="Arial" w:eastAsia="Calibri" w:hAnsi="Arial" w:cs="Arial"/>
          <w:sz w:val="24"/>
          <w:szCs w:val="24"/>
          <w:lang w:eastAsia="en-GB"/>
        </w:rPr>
        <w:t xml:space="preserve"> project went to address the identified issue </w:t>
      </w:r>
    </w:p>
    <w:p w14:paraId="112235B5" w14:textId="77777777" w:rsidR="004D3AF9" w:rsidRPr="004D3AF9" w:rsidRDefault="004D3AF9" w:rsidP="004D3AF9">
      <w:pPr>
        <w:numPr>
          <w:ilvl w:val="0"/>
          <w:numId w:val="21"/>
        </w:numPr>
        <w:spacing w:after="0" w:line="360" w:lineRule="auto"/>
        <w:rPr>
          <w:rFonts w:ascii="Arial" w:eastAsia="Calibri" w:hAnsi="Arial" w:cs="Arial"/>
          <w:sz w:val="24"/>
          <w:szCs w:val="24"/>
          <w:lang w:eastAsia="en-GB"/>
        </w:rPr>
      </w:pPr>
      <w:r w:rsidRPr="004D3AF9">
        <w:rPr>
          <w:rFonts w:ascii="Arial" w:eastAsia="Calibri" w:hAnsi="Arial" w:cs="Arial"/>
          <w:sz w:val="24"/>
          <w:szCs w:val="24"/>
          <w:lang w:eastAsia="en-GB"/>
        </w:rPr>
        <w:t>Summary</w:t>
      </w:r>
    </w:p>
    <w:p w14:paraId="68731175" w14:textId="77777777" w:rsidR="004D3AF9" w:rsidRPr="004D3AF9" w:rsidRDefault="004D3AF9" w:rsidP="004D3AF9">
      <w:pPr>
        <w:numPr>
          <w:ilvl w:val="0"/>
          <w:numId w:val="21"/>
        </w:numPr>
        <w:spacing w:after="0" w:line="360" w:lineRule="auto"/>
        <w:rPr>
          <w:rFonts w:ascii="Arial" w:eastAsia="Calibri" w:hAnsi="Arial" w:cs="Arial"/>
          <w:sz w:val="24"/>
          <w:szCs w:val="24"/>
          <w:lang w:eastAsia="en-GB"/>
        </w:rPr>
      </w:pPr>
      <w:r w:rsidRPr="004D3AF9">
        <w:rPr>
          <w:rFonts w:ascii="Arial" w:eastAsia="Calibri" w:hAnsi="Arial" w:cs="Arial"/>
          <w:sz w:val="24"/>
          <w:szCs w:val="24"/>
          <w:lang w:eastAsia="en-GB"/>
        </w:rPr>
        <w:t>Interpretation</w:t>
      </w:r>
    </w:p>
    <w:p w14:paraId="217191E5" w14:textId="77777777" w:rsidR="004D3AF9" w:rsidRPr="004D3AF9" w:rsidRDefault="004D3AF9" w:rsidP="004D3AF9">
      <w:pPr>
        <w:numPr>
          <w:ilvl w:val="0"/>
          <w:numId w:val="21"/>
        </w:numPr>
        <w:spacing w:after="0" w:line="360" w:lineRule="auto"/>
        <w:rPr>
          <w:rFonts w:ascii="Arial" w:eastAsia="Calibri" w:hAnsi="Arial" w:cs="Arial"/>
          <w:sz w:val="24"/>
          <w:szCs w:val="24"/>
          <w:lang w:eastAsia="en-GB"/>
        </w:rPr>
      </w:pPr>
      <w:r w:rsidRPr="004D3AF9">
        <w:rPr>
          <w:rFonts w:ascii="Arial" w:eastAsia="Calibri" w:hAnsi="Arial" w:cs="Arial"/>
          <w:sz w:val="24"/>
          <w:szCs w:val="24"/>
          <w:lang w:eastAsia="en-GB"/>
        </w:rPr>
        <w:t>Sustainability</w:t>
      </w:r>
    </w:p>
    <w:tbl>
      <w:tblPr>
        <w:tblW w:w="9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
        <w:gridCol w:w="1932"/>
        <w:gridCol w:w="7006"/>
      </w:tblGrid>
      <w:tr w:rsidR="004D3AF9" w:rsidRPr="004D3AF9" w14:paraId="04A3001A" w14:textId="77777777" w:rsidTr="002811D2">
        <w:trPr>
          <w:trHeight w:val="841"/>
        </w:trPr>
        <w:tc>
          <w:tcPr>
            <w:tcW w:w="365" w:type="dxa"/>
          </w:tcPr>
          <w:p w14:paraId="1CF6B03F"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5</w:t>
            </w:r>
          </w:p>
        </w:tc>
        <w:tc>
          <w:tcPr>
            <w:tcW w:w="1932" w:type="dxa"/>
          </w:tcPr>
          <w:p w14:paraId="3ED42140"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Excellent</w:t>
            </w:r>
          </w:p>
        </w:tc>
        <w:tc>
          <w:tcPr>
            <w:tcW w:w="7006" w:type="dxa"/>
          </w:tcPr>
          <w:p w14:paraId="6B0C6F3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Conclusions excellently described info on</w:t>
            </w:r>
          </w:p>
          <w:p w14:paraId="57135816" w14:textId="5C0741F5" w:rsidR="004D3AF9" w:rsidRPr="004D3AF9" w:rsidRDefault="004D3AF9" w:rsidP="004D3AF9">
            <w:pPr>
              <w:numPr>
                <w:ilvl w:val="0"/>
                <w:numId w:val="21"/>
              </w:numPr>
              <w:spacing w:after="0" w:line="360" w:lineRule="auto"/>
              <w:rPr>
                <w:rFonts w:ascii="Arial" w:eastAsia="Arial" w:hAnsi="Arial" w:cs="Arial"/>
                <w:lang w:eastAsia="en-GB"/>
              </w:rPr>
            </w:pPr>
            <w:r w:rsidRPr="004D3AF9">
              <w:rPr>
                <w:rFonts w:ascii="Arial" w:eastAsia="Arial" w:hAnsi="Arial" w:cs="Arial"/>
                <w:lang w:eastAsia="en-GB"/>
              </w:rPr>
              <w:t xml:space="preserve">How far the </w:t>
            </w:r>
            <w:r w:rsidR="007A012C">
              <w:rPr>
                <w:rFonts w:ascii="Arial" w:eastAsia="Arial" w:hAnsi="Arial" w:cs="Arial"/>
                <w:lang w:eastAsia="en-GB"/>
              </w:rPr>
              <w:t>QUALITY IMPROVEMENTS</w:t>
            </w:r>
            <w:r w:rsidRPr="004D3AF9">
              <w:rPr>
                <w:rFonts w:ascii="Arial" w:eastAsia="Arial" w:hAnsi="Arial" w:cs="Arial"/>
                <w:lang w:eastAsia="en-GB"/>
              </w:rPr>
              <w:t xml:space="preserve"> project went to address the identified issue </w:t>
            </w:r>
          </w:p>
          <w:p w14:paraId="1C272C5F" w14:textId="77777777" w:rsidR="004D3AF9" w:rsidRPr="004D3AF9" w:rsidRDefault="004D3AF9" w:rsidP="004D3AF9">
            <w:pPr>
              <w:numPr>
                <w:ilvl w:val="0"/>
                <w:numId w:val="21"/>
              </w:numPr>
              <w:spacing w:after="0" w:line="360" w:lineRule="auto"/>
              <w:rPr>
                <w:rFonts w:ascii="Arial" w:eastAsia="Arial" w:hAnsi="Arial" w:cs="Arial"/>
                <w:lang w:eastAsia="en-GB"/>
              </w:rPr>
            </w:pPr>
            <w:r w:rsidRPr="004D3AF9">
              <w:rPr>
                <w:rFonts w:ascii="Arial" w:eastAsia="Arial" w:hAnsi="Arial" w:cs="Arial"/>
                <w:lang w:eastAsia="en-GB"/>
              </w:rPr>
              <w:t>Summary</w:t>
            </w:r>
          </w:p>
          <w:p w14:paraId="25DDECF7" w14:textId="77777777" w:rsidR="004D3AF9" w:rsidRPr="004D3AF9" w:rsidRDefault="004D3AF9" w:rsidP="004D3AF9">
            <w:pPr>
              <w:numPr>
                <w:ilvl w:val="0"/>
                <w:numId w:val="21"/>
              </w:numPr>
              <w:spacing w:after="0" w:line="360" w:lineRule="auto"/>
              <w:rPr>
                <w:rFonts w:ascii="Arial" w:eastAsia="Arial" w:hAnsi="Arial" w:cs="Arial"/>
                <w:lang w:eastAsia="en-GB"/>
              </w:rPr>
            </w:pPr>
            <w:r w:rsidRPr="004D3AF9">
              <w:rPr>
                <w:rFonts w:ascii="Arial" w:eastAsia="Arial" w:hAnsi="Arial" w:cs="Arial"/>
                <w:lang w:eastAsia="en-GB"/>
              </w:rPr>
              <w:t>Interpretation</w:t>
            </w:r>
          </w:p>
          <w:p w14:paraId="4DD878E6" w14:textId="77777777" w:rsidR="004D3AF9" w:rsidRPr="004D3AF9" w:rsidRDefault="004D3AF9" w:rsidP="004D3AF9">
            <w:pPr>
              <w:numPr>
                <w:ilvl w:val="0"/>
                <w:numId w:val="21"/>
              </w:numPr>
              <w:spacing w:after="0" w:line="360" w:lineRule="auto"/>
              <w:rPr>
                <w:rFonts w:ascii="Arial" w:eastAsia="Arial" w:hAnsi="Arial" w:cs="Arial"/>
                <w:lang w:eastAsia="en-GB"/>
              </w:rPr>
            </w:pPr>
            <w:r w:rsidRPr="004D3AF9">
              <w:rPr>
                <w:rFonts w:ascii="Arial" w:eastAsia="Arial" w:hAnsi="Arial" w:cs="Arial"/>
                <w:lang w:eastAsia="en-GB"/>
              </w:rPr>
              <w:t>Sustainability</w:t>
            </w:r>
          </w:p>
        </w:tc>
      </w:tr>
      <w:tr w:rsidR="004D3AF9" w:rsidRPr="004D3AF9" w14:paraId="24BB65F6" w14:textId="77777777" w:rsidTr="002811D2">
        <w:trPr>
          <w:trHeight w:val="557"/>
        </w:trPr>
        <w:tc>
          <w:tcPr>
            <w:tcW w:w="365" w:type="dxa"/>
          </w:tcPr>
          <w:p w14:paraId="7C47922D"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4</w:t>
            </w:r>
          </w:p>
        </w:tc>
        <w:tc>
          <w:tcPr>
            <w:tcW w:w="1932" w:type="dxa"/>
          </w:tcPr>
          <w:p w14:paraId="60BFB30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Good</w:t>
            </w:r>
          </w:p>
        </w:tc>
        <w:tc>
          <w:tcPr>
            <w:tcW w:w="7006" w:type="dxa"/>
          </w:tcPr>
          <w:p w14:paraId="3544A003"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 xml:space="preserve">Conclusions well described </w:t>
            </w:r>
          </w:p>
        </w:tc>
      </w:tr>
      <w:tr w:rsidR="004D3AF9" w:rsidRPr="004D3AF9" w14:paraId="027DC1B1" w14:textId="77777777" w:rsidTr="002811D2">
        <w:trPr>
          <w:trHeight w:val="416"/>
        </w:trPr>
        <w:tc>
          <w:tcPr>
            <w:tcW w:w="365" w:type="dxa"/>
          </w:tcPr>
          <w:p w14:paraId="44436429"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3</w:t>
            </w:r>
          </w:p>
        </w:tc>
        <w:tc>
          <w:tcPr>
            <w:tcW w:w="1932" w:type="dxa"/>
          </w:tcPr>
          <w:p w14:paraId="686651E8"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Acceptable</w:t>
            </w:r>
          </w:p>
        </w:tc>
        <w:tc>
          <w:tcPr>
            <w:tcW w:w="7006" w:type="dxa"/>
          </w:tcPr>
          <w:p w14:paraId="38612964"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Conclusions informed by and linked to findings and design</w:t>
            </w:r>
          </w:p>
        </w:tc>
      </w:tr>
      <w:tr w:rsidR="004D3AF9" w:rsidRPr="004D3AF9" w14:paraId="06441335" w14:textId="77777777" w:rsidTr="002811D2">
        <w:trPr>
          <w:trHeight w:val="638"/>
        </w:trPr>
        <w:tc>
          <w:tcPr>
            <w:tcW w:w="365" w:type="dxa"/>
          </w:tcPr>
          <w:p w14:paraId="2D7C470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2</w:t>
            </w:r>
          </w:p>
        </w:tc>
        <w:tc>
          <w:tcPr>
            <w:tcW w:w="1932" w:type="dxa"/>
          </w:tcPr>
          <w:p w14:paraId="13BE3D2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Unacceptable</w:t>
            </w:r>
          </w:p>
        </w:tc>
        <w:tc>
          <w:tcPr>
            <w:tcW w:w="7006" w:type="dxa"/>
          </w:tcPr>
          <w:p w14:paraId="043BD416"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Poorly informed conclusions, minimally linked to findings and design</w:t>
            </w:r>
          </w:p>
        </w:tc>
      </w:tr>
      <w:tr w:rsidR="004D3AF9" w:rsidRPr="004D3AF9" w14:paraId="7633F706" w14:textId="77777777" w:rsidTr="002811D2">
        <w:trPr>
          <w:trHeight w:val="210"/>
        </w:trPr>
        <w:tc>
          <w:tcPr>
            <w:tcW w:w="365" w:type="dxa"/>
          </w:tcPr>
          <w:p w14:paraId="7CA1891B"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lastRenderedPageBreak/>
              <w:t>1</w:t>
            </w:r>
          </w:p>
        </w:tc>
        <w:tc>
          <w:tcPr>
            <w:tcW w:w="1932" w:type="dxa"/>
          </w:tcPr>
          <w:p w14:paraId="5C15BB21" w14:textId="77777777" w:rsidR="004D3AF9" w:rsidRPr="004D3AF9" w:rsidRDefault="004D3AF9" w:rsidP="004D3AF9">
            <w:pPr>
              <w:spacing w:after="0" w:line="360" w:lineRule="auto"/>
              <w:rPr>
                <w:rFonts w:ascii="Arial" w:eastAsia="Arial" w:hAnsi="Arial" w:cs="Arial"/>
                <w:b/>
                <w:sz w:val="24"/>
                <w:szCs w:val="24"/>
                <w:lang w:eastAsia="en-GB"/>
              </w:rPr>
            </w:pPr>
            <w:r w:rsidRPr="004D3AF9">
              <w:rPr>
                <w:rFonts w:ascii="Arial" w:eastAsia="Arial" w:hAnsi="Arial" w:cs="Arial"/>
                <w:b/>
                <w:sz w:val="24"/>
                <w:szCs w:val="24"/>
                <w:lang w:eastAsia="en-GB"/>
              </w:rPr>
              <w:t>Rejected</w:t>
            </w:r>
          </w:p>
        </w:tc>
        <w:tc>
          <w:tcPr>
            <w:tcW w:w="7006" w:type="dxa"/>
          </w:tcPr>
          <w:p w14:paraId="48B8D799" w14:textId="77777777" w:rsidR="004D3AF9" w:rsidRPr="004D3AF9" w:rsidRDefault="004D3AF9" w:rsidP="004D3AF9">
            <w:pPr>
              <w:spacing w:after="0" w:line="360" w:lineRule="auto"/>
              <w:rPr>
                <w:rFonts w:ascii="Arial" w:eastAsia="Arial" w:hAnsi="Arial" w:cs="Arial"/>
                <w:sz w:val="24"/>
                <w:szCs w:val="24"/>
                <w:lang w:eastAsia="en-GB"/>
              </w:rPr>
            </w:pPr>
            <w:r w:rsidRPr="004D3AF9">
              <w:rPr>
                <w:rFonts w:ascii="Arial" w:eastAsia="Arial" w:hAnsi="Arial" w:cs="Arial"/>
                <w:sz w:val="24"/>
                <w:szCs w:val="24"/>
                <w:lang w:eastAsia="en-GB"/>
              </w:rPr>
              <w:t>Section not included</w:t>
            </w:r>
          </w:p>
        </w:tc>
      </w:tr>
    </w:tbl>
    <w:p w14:paraId="196F7F5E" w14:textId="77777777" w:rsidR="008D5B3D" w:rsidRDefault="008D5B3D" w:rsidP="004D3AF9"/>
    <w:p w14:paraId="1AFB721B" w14:textId="77777777" w:rsidR="002D50E2" w:rsidRDefault="002D50E2" w:rsidP="004D3AF9"/>
    <w:p w14:paraId="4DF25D9F" w14:textId="662DE397" w:rsidR="002D50E2" w:rsidRPr="001E49D6" w:rsidRDefault="0065722F" w:rsidP="0011001E">
      <w:pPr>
        <w:pStyle w:val="Heading2"/>
        <w:rPr>
          <w:rFonts w:ascii="Arial" w:hAnsi="Arial" w:cs="Arial"/>
          <w:b/>
          <w:bCs/>
          <w:color w:val="70AD47" w:themeColor="accent6"/>
        </w:rPr>
      </w:pPr>
      <w:bookmarkStart w:id="57" w:name="_Toc177119056"/>
      <w:r w:rsidRPr="001E49D6">
        <w:rPr>
          <w:rFonts w:ascii="Arial" w:hAnsi="Arial" w:cs="Arial"/>
          <w:b/>
          <w:bCs/>
          <w:color w:val="70AD47" w:themeColor="accent6"/>
        </w:rPr>
        <w:t>6. D</w:t>
      </w:r>
      <w:r w:rsidR="00297EBB">
        <w:rPr>
          <w:rFonts w:ascii="Arial" w:hAnsi="Arial" w:cs="Arial"/>
          <w:b/>
          <w:bCs/>
          <w:color w:val="70AD47" w:themeColor="accent6"/>
        </w:rPr>
        <w:t>eadlines</w:t>
      </w:r>
      <w:r w:rsidRPr="001E49D6">
        <w:rPr>
          <w:rFonts w:ascii="Arial" w:hAnsi="Arial" w:cs="Arial"/>
          <w:b/>
          <w:bCs/>
          <w:color w:val="70AD47" w:themeColor="accent6"/>
        </w:rPr>
        <w:t xml:space="preserve"> – Education &amp; Research Seminar 202</w:t>
      </w:r>
      <w:r w:rsidR="000A4D3F">
        <w:rPr>
          <w:rFonts w:ascii="Arial" w:hAnsi="Arial" w:cs="Arial"/>
          <w:b/>
          <w:bCs/>
          <w:color w:val="70AD47" w:themeColor="accent6"/>
        </w:rPr>
        <w:t>5</w:t>
      </w:r>
      <w:bookmarkEnd w:id="57"/>
    </w:p>
    <w:p w14:paraId="09C2D525" w14:textId="77777777" w:rsidR="0065722F" w:rsidRPr="0065722F" w:rsidRDefault="0065722F" w:rsidP="0065722F">
      <w:pPr>
        <w:rPr>
          <w:rFonts w:ascii="Arial" w:hAnsi="Arial" w:cs="Arial"/>
          <w:sz w:val="28"/>
          <w:szCs w:val="28"/>
          <w:lang w:val="en-GB"/>
        </w:rPr>
      </w:pPr>
    </w:p>
    <w:p w14:paraId="7BB8B588" w14:textId="03F8F27B" w:rsidR="0065722F" w:rsidRDefault="0065722F" w:rsidP="0065722F">
      <w:pPr>
        <w:rPr>
          <w:rFonts w:ascii="Arial" w:hAnsi="Arial" w:cs="Arial"/>
          <w:sz w:val="28"/>
          <w:szCs w:val="28"/>
          <w:lang w:val="en-GB"/>
        </w:rPr>
      </w:pPr>
      <w:r w:rsidRPr="0065722F">
        <w:rPr>
          <w:rFonts w:ascii="Arial" w:hAnsi="Arial" w:cs="Arial"/>
          <w:sz w:val="28"/>
          <w:szCs w:val="28"/>
          <w:lang w:val="en-GB"/>
        </w:rPr>
        <w:t>Closing date for abstract submissions</w:t>
      </w:r>
      <w:r>
        <w:rPr>
          <w:rFonts w:ascii="Arial" w:hAnsi="Arial" w:cs="Arial"/>
          <w:sz w:val="28"/>
          <w:szCs w:val="28"/>
          <w:lang w:val="en-GB"/>
        </w:rPr>
        <w:t xml:space="preserve"> – </w:t>
      </w:r>
      <w:r w:rsidR="00972F5F">
        <w:rPr>
          <w:rFonts w:ascii="Arial" w:hAnsi="Arial" w:cs="Arial"/>
          <w:sz w:val="28"/>
          <w:szCs w:val="28"/>
          <w:lang w:val="en-GB"/>
        </w:rPr>
        <w:t>3</w:t>
      </w:r>
      <w:proofErr w:type="gramStart"/>
      <w:r w:rsidR="00972F5F" w:rsidRPr="00972F5F">
        <w:rPr>
          <w:rFonts w:ascii="Arial" w:hAnsi="Arial" w:cs="Arial"/>
          <w:sz w:val="28"/>
          <w:szCs w:val="28"/>
          <w:vertAlign w:val="superscript"/>
          <w:lang w:val="en-GB"/>
        </w:rPr>
        <w:t>rd</w:t>
      </w:r>
      <w:r w:rsidR="00972F5F">
        <w:rPr>
          <w:rFonts w:ascii="Arial" w:hAnsi="Arial" w:cs="Arial"/>
          <w:sz w:val="28"/>
          <w:szCs w:val="28"/>
          <w:lang w:val="en-GB"/>
        </w:rPr>
        <w:t xml:space="preserve"> </w:t>
      </w:r>
      <w:r>
        <w:rPr>
          <w:rFonts w:ascii="Arial" w:hAnsi="Arial" w:cs="Arial"/>
          <w:sz w:val="28"/>
          <w:szCs w:val="28"/>
          <w:lang w:val="en-GB"/>
        </w:rPr>
        <w:t xml:space="preserve"> October</w:t>
      </w:r>
      <w:proofErr w:type="gramEnd"/>
      <w:r>
        <w:rPr>
          <w:rFonts w:ascii="Arial" w:hAnsi="Arial" w:cs="Arial"/>
          <w:sz w:val="28"/>
          <w:szCs w:val="28"/>
          <w:lang w:val="en-GB"/>
        </w:rPr>
        <w:t xml:space="preserve"> 202</w:t>
      </w:r>
      <w:r w:rsidR="00972F5F">
        <w:rPr>
          <w:rFonts w:ascii="Arial" w:hAnsi="Arial" w:cs="Arial"/>
          <w:sz w:val="28"/>
          <w:szCs w:val="28"/>
          <w:lang w:val="en-GB"/>
        </w:rPr>
        <w:t>4</w:t>
      </w:r>
    </w:p>
    <w:p w14:paraId="41996F93" w14:textId="75FAFF0C" w:rsidR="0065722F" w:rsidRDefault="008D481E" w:rsidP="0065722F">
      <w:pPr>
        <w:rPr>
          <w:rFonts w:ascii="Arial" w:hAnsi="Arial" w:cs="Arial"/>
          <w:sz w:val="28"/>
          <w:szCs w:val="28"/>
          <w:lang w:val="en-GB"/>
        </w:rPr>
      </w:pPr>
      <w:r>
        <w:rPr>
          <w:rFonts w:ascii="Arial" w:hAnsi="Arial" w:cs="Arial"/>
          <w:sz w:val="28"/>
          <w:szCs w:val="28"/>
          <w:lang w:val="en-GB"/>
        </w:rPr>
        <w:t xml:space="preserve">Closing Date for presenters to accept – </w:t>
      </w:r>
      <w:r w:rsidR="00972F5F">
        <w:rPr>
          <w:rFonts w:ascii="Arial" w:hAnsi="Arial" w:cs="Arial"/>
          <w:sz w:val="28"/>
          <w:szCs w:val="28"/>
          <w:lang w:val="en-GB"/>
        </w:rPr>
        <w:t>2</w:t>
      </w:r>
      <w:proofErr w:type="gramStart"/>
      <w:r w:rsidR="00972F5F" w:rsidRPr="00972F5F">
        <w:rPr>
          <w:rFonts w:ascii="Arial" w:hAnsi="Arial" w:cs="Arial"/>
          <w:sz w:val="28"/>
          <w:szCs w:val="28"/>
          <w:vertAlign w:val="superscript"/>
          <w:lang w:val="en-GB"/>
        </w:rPr>
        <w:t>nd</w:t>
      </w:r>
      <w:r w:rsidR="00972F5F">
        <w:rPr>
          <w:rFonts w:ascii="Arial" w:hAnsi="Arial" w:cs="Arial"/>
          <w:sz w:val="28"/>
          <w:szCs w:val="28"/>
          <w:lang w:val="en-GB"/>
        </w:rPr>
        <w:t xml:space="preserve"> </w:t>
      </w:r>
      <w:r>
        <w:rPr>
          <w:rFonts w:ascii="Arial" w:hAnsi="Arial" w:cs="Arial"/>
          <w:sz w:val="28"/>
          <w:szCs w:val="28"/>
          <w:lang w:val="en-GB"/>
        </w:rPr>
        <w:t xml:space="preserve"> December</w:t>
      </w:r>
      <w:proofErr w:type="gramEnd"/>
      <w:r>
        <w:rPr>
          <w:rFonts w:ascii="Arial" w:hAnsi="Arial" w:cs="Arial"/>
          <w:sz w:val="28"/>
          <w:szCs w:val="28"/>
          <w:lang w:val="en-GB"/>
        </w:rPr>
        <w:t xml:space="preserve"> 202</w:t>
      </w:r>
      <w:r w:rsidR="00972F5F">
        <w:rPr>
          <w:rFonts w:ascii="Arial" w:hAnsi="Arial" w:cs="Arial"/>
          <w:sz w:val="28"/>
          <w:szCs w:val="28"/>
          <w:lang w:val="en-GB"/>
        </w:rPr>
        <w:t>4</w:t>
      </w:r>
    </w:p>
    <w:p w14:paraId="685EAD1C" w14:textId="19C10224" w:rsidR="008D481E" w:rsidRDefault="00493458" w:rsidP="0065722F">
      <w:pPr>
        <w:rPr>
          <w:rFonts w:ascii="Arial" w:hAnsi="Arial" w:cs="Arial"/>
          <w:sz w:val="28"/>
          <w:szCs w:val="28"/>
          <w:lang w:val="en-GB"/>
        </w:rPr>
      </w:pPr>
      <w:r>
        <w:rPr>
          <w:rFonts w:ascii="Arial" w:hAnsi="Arial" w:cs="Arial"/>
          <w:sz w:val="28"/>
          <w:szCs w:val="28"/>
          <w:lang w:val="en-GB"/>
        </w:rPr>
        <w:t xml:space="preserve">Closing date for platform presentations – </w:t>
      </w:r>
      <w:r w:rsidR="00E9438C">
        <w:rPr>
          <w:rFonts w:ascii="Arial" w:hAnsi="Arial" w:cs="Arial"/>
          <w:sz w:val="28"/>
          <w:szCs w:val="28"/>
          <w:lang w:val="en-GB"/>
        </w:rPr>
        <w:t>2</w:t>
      </w:r>
      <w:r w:rsidR="00E9438C" w:rsidRPr="00E9438C">
        <w:rPr>
          <w:rFonts w:ascii="Arial" w:hAnsi="Arial" w:cs="Arial"/>
          <w:sz w:val="28"/>
          <w:szCs w:val="28"/>
          <w:vertAlign w:val="superscript"/>
          <w:lang w:val="en-GB"/>
        </w:rPr>
        <w:t>nd</w:t>
      </w:r>
      <w:r w:rsidR="00E9438C">
        <w:rPr>
          <w:rFonts w:ascii="Arial" w:hAnsi="Arial" w:cs="Arial"/>
          <w:sz w:val="28"/>
          <w:szCs w:val="28"/>
          <w:lang w:val="en-GB"/>
        </w:rPr>
        <w:t xml:space="preserve"> January 2025</w:t>
      </w:r>
    </w:p>
    <w:p w14:paraId="744466B0" w14:textId="7B398A48" w:rsidR="00493458" w:rsidRDefault="00493458" w:rsidP="0065722F">
      <w:pPr>
        <w:rPr>
          <w:rFonts w:ascii="Arial" w:hAnsi="Arial" w:cs="Arial"/>
          <w:sz w:val="28"/>
          <w:szCs w:val="28"/>
          <w:lang w:val="en-GB"/>
        </w:rPr>
      </w:pPr>
      <w:r>
        <w:rPr>
          <w:rFonts w:ascii="Arial" w:hAnsi="Arial" w:cs="Arial"/>
          <w:sz w:val="28"/>
          <w:szCs w:val="28"/>
          <w:lang w:val="en-GB"/>
        </w:rPr>
        <w:t>Closing date for poster presentations – 5</w:t>
      </w:r>
      <w:r w:rsidRPr="00493458">
        <w:rPr>
          <w:rFonts w:ascii="Arial" w:hAnsi="Arial" w:cs="Arial"/>
          <w:sz w:val="28"/>
          <w:szCs w:val="28"/>
          <w:vertAlign w:val="superscript"/>
          <w:lang w:val="en-GB"/>
        </w:rPr>
        <w:t>th</w:t>
      </w:r>
      <w:r>
        <w:rPr>
          <w:rFonts w:ascii="Arial" w:hAnsi="Arial" w:cs="Arial"/>
          <w:sz w:val="28"/>
          <w:szCs w:val="28"/>
          <w:lang w:val="en-GB"/>
        </w:rPr>
        <w:t xml:space="preserve"> January 202</w:t>
      </w:r>
      <w:r w:rsidR="00F92790">
        <w:rPr>
          <w:rFonts w:ascii="Arial" w:hAnsi="Arial" w:cs="Arial"/>
          <w:sz w:val="28"/>
          <w:szCs w:val="28"/>
          <w:lang w:val="en-GB"/>
        </w:rPr>
        <w:t>5</w:t>
      </w:r>
    </w:p>
    <w:p w14:paraId="02D711C4" w14:textId="77777777" w:rsidR="00ED7A44" w:rsidRDefault="00ED7A44" w:rsidP="00ED7A44">
      <w:pPr>
        <w:ind w:firstLine="720"/>
        <w:rPr>
          <w:rFonts w:ascii="Arial" w:hAnsi="Arial" w:cs="Arial"/>
          <w:b/>
          <w:bCs/>
          <w:sz w:val="28"/>
          <w:szCs w:val="28"/>
          <w:lang w:val="en-GB"/>
        </w:rPr>
      </w:pPr>
    </w:p>
    <w:p w14:paraId="689072E0" w14:textId="17AD24E7" w:rsidR="00ED7A44" w:rsidRDefault="00ED7A44" w:rsidP="00ED7A44">
      <w:pPr>
        <w:ind w:firstLine="720"/>
        <w:rPr>
          <w:rFonts w:ascii="Arial" w:hAnsi="Arial" w:cs="Arial"/>
          <w:b/>
          <w:bCs/>
          <w:sz w:val="28"/>
          <w:szCs w:val="28"/>
          <w:lang w:val="en-GB"/>
        </w:rPr>
      </w:pPr>
      <w:r>
        <w:rPr>
          <w:rFonts w:ascii="Arial" w:hAnsi="Arial" w:cs="Arial"/>
          <w:b/>
          <w:bCs/>
          <w:sz w:val="28"/>
          <w:szCs w:val="28"/>
          <w:lang w:val="en-GB"/>
        </w:rPr>
        <w:t xml:space="preserve">Email: </w:t>
      </w:r>
      <w:hyperlink r:id="rId16" w:history="1">
        <w:r w:rsidRPr="00D466DE">
          <w:rPr>
            <w:rStyle w:val="Hyperlink"/>
            <w:rFonts w:ascii="Arial" w:hAnsi="Arial" w:cs="Arial"/>
            <w:b/>
            <w:bCs/>
            <w:sz w:val="28"/>
            <w:szCs w:val="28"/>
            <w:lang w:val="en-GB"/>
          </w:rPr>
          <w:t>admin@iapc.ie</w:t>
        </w:r>
      </w:hyperlink>
    </w:p>
    <w:p w14:paraId="40EDFEAA" w14:textId="05336FB0" w:rsidR="00ED7A44" w:rsidRPr="004D3AF9" w:rsidRDefault="00ED7A44" w:rsidP="00ED7A44">
      <w:pPr>
        <w:spacing w:line="256" w:lineRule="auto"/>
        <w:ind w:firstLine="720"/>
        <w:rPr>
          <w:rFonts w:ascii="Arial" w:eastAsia="Arial" w:hAnsi="Arial" w:cs="Arial"/>
          <w:b/>
          <w:lang w:eastAsia="en-GB"/>
        </w:rPr>
      </w:pPr>
      <w:r w:rsidRPr="004D3AF9">
        <w:rPr>
          <w:rFonts w:ascii="Arial" w:eastAsia="Arial" w:hAnsi="Arial" w:cs="Arial"/>
          <w:b/>
          <w:lang w:eastAsia="en-GB"/>
        </w:rPr>
        <w:t>#palcaresem2</w:t>
      </w:r>
      <w:r w:rsidR="000A4D3F">
        <w:rPr>
          <w:rFonts w:ascii="Arial" w:eastAsia="Arial" w:hAnsi="Arial" w:cs="Arial"/>
          <w:b/>
          <w:lang w:eastAsia="en-GB"/>
        </w:rPr>
        <w:t>5</w:t>
      </w:r>
    </w:p>
    <w:p w14:paraId="0F4BE36C" w14:textId="77777777" w:rsidR="00ED7A44" w:rsidRPr="00164F47" w:rsidRDefault="00ED7A44" w:rsidP="00ED7A44">
      <w:pPr>
        <w:ind w:firstLine="720"/>
        <w:rPr>
          <w:rFonts w:ascii="Arial" w:hAnsi="Arial" w:cs="Arial"/>
          <w:b/>
          <w:bCs/>
          <w:sz w:val="28"/>
          <w:szCs w:val="28"/>
          <w:lang w:val="en-GB"/>
        </w:rPr>
      </w:pPr>
    </w:p>
    <w:sectPr w:rsidR="00ED7A44" w:rsidRPr="00164F4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9503" w14:textId="77777777" w:rsidR="007B44DA" w:rsidRDefault="007B44DA" w:rsidP="000D185D">
      <w:pPr>
        <w:spacing w:after="0" w:line="240" w:lineRule="auto"/>
      </w:pPr>
      <w:r>
        <w:separator/>
      </w:r>
    </w:p>
  </w:endnote>
  <w:endnote w:type="continuationSeparator" w:id="0">
    <w:p w14:paraId="53DB1A5D" w14:textId="77777777" w:rsidR="007B44DA" w:rsidRDefault="007B44DA" w:rsidP="000D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EDE8" w14:textId="1B5A240E" w:rsidR="000D185D" w:rsidRPr="000D185D" w:rsidRDefault="000D185D" w:rsidP="000D185D">
    <w:pPr>
      <w:ind w:left="2880"/>
      <w:jc w:val="both"/>
      <w:rPr>
        <w:rFonts w:ascii="Calibri" w:hAnsi="Calibri" w:cs="Calibri"/>
        <w:color w:val="464646"/>
        <w:sz w:val="12"/>
        <w:szCs w:val="12"/>
        <w:shd w:val="clear" w:color="auto" w:fill="FEFEFE"/>
      </w:rPr>
    </w:pPr>
    <w:r w:rsidRPr="000E4077">
      <w:rPr>
        <w:noProof/>
        <w:lang w:eastAsia="en-IE"/>
      </w:rPr>
      <w:drawing>
        <wp:inline distT="0" distB="0" distL="0" distR="0" wp14:anchorId="467CC907" wp14:editId="3C38F32D">
          <wp:extent cx="317692" cy="247650"/>
          <wp:effectExtent l="0" t="0" r="6350" b="0"/>
          <wp:docPr id="1369257570" name="Picture 1369257570" descr="A logo with a letter h and fla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57570" name="Picture 1369257570" descr="A logo with a letter h and flam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628" cy="263970"/>
                  </a:xfrm>
                  <a:prstGeom prst="rect">
                    <a:avLst/>
                  </a:prstGeom>
                  <a:noFill/>
                  <a:ln>
                    <a:noFill/>
                  </a:ln>
                </pic:spPr>
              </pic:pic>
            </a:graphicData>
          </a:graphic>
        </wp:inline>
      </w:drawing>
    </w:r>
    <w:r w:rsidRPr="000E4077">
      <w:rPr>
        <w:noProof/>
        <w:lang w:eastAsia="en-IE"/>
      </w:rPr>
      <w:drawing>
        <wp:anchor distT="0" distB="0" distL="114300" distR="114300" simplePos="0" relativeHeight="251660288" behindDoc="0" locked="0" layoutInCell="1" allowOverlap="1" wp14:anchorId="6FD5D2D2" wp14:editId="7905BB72">
          <wp:simplePos x="0" y="0"/>
          <wp:positionH relativeFrom="column">
            <wp:posOffset>-143976</wp:posOffset>
          </wp:positionH>
          <wp:positionV relativeFrom="paragraph">
            <wp:posOffset>-11575</wp:posOffset>
          </wp:positionV>
          <wp:extent cx="949818" cy="381000"/>
          <wp:effectExtent l="0" t="0" r="0" b="0"/>
          <wp:wrapSquare wrapText="bothSides"/>
          <wp:docPr id="130920837" name="Picture 13092083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0837" name="Picture 130920837" descr="A black background with green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9818"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077">
      <w:rPr>
        <w:rFonts w:ascii="Calibri" w:hAnsi="Calibri" w:cs="Calibri"/>
        <w:noProof/>
        <w:szCs w:val="20"/>
        <w:lang w:eastAsia="en-IE"/>
      </w:rPr>
      <w:drawing>
        <wp:anchor distT="0" distB="0" distL="114300" distR="114300" simplePos="0" relativeHeight="251659264" behindDoc="0" locked="0" layoutInCell="1" allowOverlap="1" wp14:anchorId="6BF4F9AD" wp14:editId="301B4607">
          <wp:simplePos x="0" y="0"/>
          <wp:positionH relativeFrom="column">
            <wp:posOffset>948690</wp:posOffset>
          </wp:positionH>
          <wp:positionV relativeFrom="paragraph">
            <wp:posOffset>44361</wp:posOffset>
          </wp:positionV>
          <wp:extent cx="678180" cy="274320"/>
          <wp:effectExtent l="0" t="0" r="0" b="5080"/>
          <wp:wrapSquare wrapText="bothSides"/>
          <wp:docPr id="1592562499" name="Picture 1592562499" descr="P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al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818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077">
      <w:rPr>
        <w:rFonts w:ascii="Calibri" w:hAnsi="Calibri" w:cs="Calibri"/>
        <w:color w:val="464646"/>
        <w:sz w:val="12"/>
        <w:szCs w:val="12"/>
        <w:shd w:val="clear" w:color="auto" w:fill="FEFEFE"/>
      </w:rPr>
      <w:t xml:space="preserve"> </w:t>
    </w:r>
    <w:r w:rsidRPr="000D185D">
      <w:rPr>
        <w:rFonts w:ascii="Calibri" w:hAnsi="Calibri" w:cs="Calibri"/>
        <w:b/>
        <w:bCs/>
        <w:i/>
        <w:iCs/>
        <w:color w:val="464646"/>
        <w:sz w:val="12"/>
        <w:szCs w:val="12"/>
        <w:shd w:val="clear" w:color="auto" w:fill="FEFEFE"/>
      </w:rPr>
      <w:t>IAPC gratefully acknowledges the Scheme to Support National Organisations is funded by the Government of Ireland through the Department of Rural and Community Development 2022 - 2025. IAPC gratefully acknowledges HSE funding through  Services for Older     Persons January 2023-December 2023</w:t>
    </w:r>
  </w:p>
  <w:p w14:paraId="3F1376E9" w14:textId="3BCE674E" w:rsidR="000D185D" w:rsidRDefault="000D185D">
    <w:pPr>
      <w:pStyle w:val="Footer"/>
    </w:pPr>
  </w:p>
  <w:p w14:paraId="054ADE08" w14:textId="77777777" w:rsidR="000D185D" w:rsidRDefault="000D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4F7A" w14:textId="77777777" w:rsidR="007B44DA" w:rsidRDefault="007B44DA" w:rsidP="000D185D">
      <w:pPr>
        <w:spacing w:after="0" w:line="240" w:lineRule="auto"/>
      </w:pPr>
      <w:r>
        <w:separator/>
      </w:r>
    </w:p>
  </w:footnote>
  <w:footnote w:type="continuationSeparator" w:id="0">
    <w:p w14:paraId="255925BD" w14:textId="77777777" w:rsidR="007B44DA" w:rsidRDefault="007B44DA" w:rsidP="000D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0D5C" w14:textId="11310A32" w:rsidR="00833DBA" w:rsidRDefault="00833DBA">
    <w:pPr>
      <w:pStyle w:val="Header"/>
    </w:pPr>
    <w:r w:rsidRPr="003426EB">
      <w:rPr>
        <w:rFonts w:ascii="Calibri" w:eastAsia="Times New Roman" w:hAnsi="Calibri" w:cs="Calibri"/>
        <w:noProof/>
        <w:lang w:eastAsia="en-IE"/>
      </w:rPr>
      <mc:AlternateContent>
        <mc:Choice Requires="wps">
          <w:drawing>
            <wp:anchor distT="45720" distB="45720" distL="114300" distR="114300" simplePos="0" relativeHeight="251663360" behindDoc="0" locked="0" layoutInCell="1" allowOverlap="1" wp14:anchorId="34857B0E" wp14:editId="7FCE8D51">
              <wp:simplePos x="0" y="0"/>
              <wp:positionH relativeFrom="margin">
                <wp:posOffset>-447675</wp:posOffset>
              </wp:positionH>
              <wp:positionV relativeFrom="paragraph">
                <wp:posOffset>217170</wp:posOffset>
              </wp:positionV>
              <wp:extent cx="3790950" cy="1404620"/>
              <wp:effectExtent l="0" t="0" r="19050"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solidFill>
                          <a:srgbClr val="000000"/>
                        </a:solidFill>
                        <a:miter lim="800000"/>
                        <a:headEnd/>
                        <a:tailEnd/>
                      </a:ln>
                    </wps:spPr>
                    <wps:txbx>
                      <w:txbxContent>
                        <w:p w14:paraId="39824E83" w14:textId="7D14831B" w:rsidR="00EB387F" w:rsidRPr="001711CC" w:rsidRDefault="00833DBA" w:rsidP="00833DBA">
                          <w:pPr>
                            <w:rPr>
                              <w:b/>
                              <w:bCs/>
                              <w:color w:val="A5A5A5" w:themeColor="accent3"/>
                              <w:sz w:val="24"/>
                              <w:szCs w:val="24"/>
                            </w:rPr>
                          </w:pPr>
                          <w:r>
                            <w:rPr>
                              <w:b/>
                              <w:bCs/>
                              <w:color w:val="A5A5A5" w:themeColor="accent3"/>
                              <w:sz w:val="24"/>
                              <w:szCs w:val="24"/>
                            </w:rPr>
                            <w:t>Education &amp; Research Guidelines 202</w:t>
                          </w:r>
                          <w:r w:rsidR="00EB387F">
                            <w:rPr>
                              <w:b/>
                              <w:bCs/>
                              <w:color w:val="A5A5A5" w:themeColor="accent3"/>
                              <w:sz w:val="24"/>
                              <w:szCs w:val="24"/>
                            </w:rPr>
                            <w:t>4</w:t>
                          </w:r>
                          <w:r>
                            <w:rPr>
                              <w:b/>
                              <w:bCs/>
                              <w:color w:val="A5A5A5" w:themeColor="accent3"/>
                              <w:sz w:val="24"/>
                              <w:szCs w:val="24"/>
                            </w:rPr>
                            <w:t>/2</w:t>
                          </w:r>
                          <w:r w:rsidR="00EB387F">
                            <w:rPr>
                              <w:b/>
                              <w:bCs/>
                              <w:color w:val="A5A5A5" w:themeColor="accent3"/>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7B0E" id="_x0000_t202" coordsize="21600,21600" o:spt="202" path="m,l,21600r21600,l21600,xe">
              <v:stroke joinstyle="miter"/>
              <v:path gradientshapeok="t" o:connecttype="rect"/>
            </v:shapetype>
            <v:shape id="Text Box 8" o:spid="_x0000_s1026" type="#_x0000_t202" style="position:absolute;margin-left:-35.25pt;margin-top:17.1pt;width:29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">
              <v:textbox style="mso-fit-shape-to-text:t">
                <w:txbxContent>
                  <w:p w14:paraId="39824E83" w14:textId="7D14831B" w:rsidR="00EB387F" w:rsidRPr="001711CC" w:rsidRDefault="00833DBA" w:rsidP="00833DBA">
                    <w:pPr>
                      <w:rPr>
                        <w:b/>
                        <w:bCs/>
                        <w:color w:val="A5A5A5" w:themeColor="accent3"/>
                        <w:sz w:val="24"/>
                        <w:szCs w:val="24"/>
                      </w:rPr>
                    </w:pPr>
                    <w:r>
                      <w:rPr>
                        <w:b/>
                        <w:bCs/>
                        <w:color w:val="A5A5A5" w:themeColor="accent3"/>
                        <w:sz w:val="24"/>
                        <w:szCs w:val="24"/>
                      </w:rPr>
                      <w:t>Education &amp; Research Guidelines 202</w:t>
                    </w:r>
                    <w:r w:rsidR="00EB387F">
                      <w:rPr>
                        <w:b/>
                        <w:bCs/>
                        <w:color w:val="A5A5A5" w:themeColor="accent3"/>
                        <w:sz w:val="24"/>
                        <w:szCs w:val="24"/>
                      </w:rPr>
                      <w:t>4</w:t>
                    </w:r>
                    <w:r>
                      <w:rPr>
                        <w:b/>
                        <w:bCs/>
                        <w:color w:val="A5A5A5" w:themeColor="accent3"/>
                        <w:sz w:val="24"/>
                        <w:szCs w:val="24"/>
                      </w:rPr>
                      <w:t>/2</w:t>
                    </w:r>
                    <w:r w:rsidR="00EB387F">
                      <w:rPr>
                        <w:b/>
                        <w:bCs/>
                        <w:color w:val="A5A5A5" w:themeColor="accent3"/>
                        <w:sz w:val="24"/>
                        <w:szCs w:val="24"/>
                      </w:rPr>
                      <w:t>5</w:t>
                    </w:r>
                  </w:p>
                </w:txbxContent>
              </v:textbox>
              <w10:wrap type="square" anchorx="margin"/>
            </v:shape>
          </w:pict>
        </mc:Fallback>
      </mc:AlternateContent>
    </w:r>
    <w:r w:rsidRPr="00EB4333">
      <w:rPr>
        <w:rFonts w:ascii="Calibri" w:eastAsia="Calibri" w:hAnsi="Calibri" w:cs="Calibri"/>
        <w:noProof/>
        <w:lang w:eastAsia="en-IE"/>
      </w:rPr>
      <mc:AlternateContent>
        <mc:Choice Requires="wpg">
          <w:drawing>
            <wp:anchor distT="0" distB="0" distL="114300" distR="114300" simplePos="0" relativeHeight="251662336" behindDoc="0" locked="0" layoutInCell="1" allowOverlap="1" wp14:anchorId="32105656" wp14:editId="37CCE919">
              <wp:simplePos x="0" y="0"/>
              <wp:positionH relativeFrom="margin">
                <wp:align>center</wp:align>
              </wp:positionH>
              <wp:positionV relativeFrom="page">
                <wp:posOffset>525145</wp:posOffset>
              </wp:positionV>
              <wp:extent cx="6684010" cy="693420"/>
              <wp:effectExtent l="0" t="0" r="2540" b="0"/>
              <wp:wrapSquare wrapText="bothSides"/>
              <wp:docPr id="2" name="Group 2"/>
              <wp:cNvGraphicFramePr/>
              <a:graphic xmlns:a="http://schemas.openxmlformats.org/drawingml/2006/main">
                <a:graphicData uri="http://schemas.microsoft.com/office/word/2010/wordprocessingGroup">
                  <wpg:wgp>
                    <wpg:cNvGrpSpPr/>
                    <wpg:grpSpPr>
                      <a:xfrm>
                        <a:off x="0" y="0"/>
                        <a:ext cx="6684010" cy="693420"/>
                        <a:chOff x="274447" y="-15240"/>
                        <a:chExt cx="6684010" cy="693420"/>
                      </a:xfrm>
                    </wpg:grpSpPr>
                    <wps:wsp>
                      <wps:cNvPr id="3" name="Rectangle 3"/>
                      <wps:cNvSpPr/>
                      <wps:spPr>
                        <a:xfrm>
                          <a:off x="292735" y="457199"/>
                          <a:ext cx="42144" cy="189937"/>
                        </a:xfrm>
                        <a:prstGeom prst="rect">
                          <a:avLst/>
                        </a:prstGeom>
                        <a:ln>
                          <a:noFill/>
                        </a:ln>
                      </wps:spPr>
                      <wps:txbx>
                        <w:txbxContent>
                          <w:p w14:paraId="2755B326" w14:textId="77777777" w:rsidR="00833DBA" w:rsidRDefault="00833DBA" w:rsidP="00833DBA">
                            <w:r>
                              <w:rPr>
                                <w:rFonts w:eastAsia="Calibri"/>
                              </w:rP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1"/>
                        <a:stretch>
                          <a:fillRect/>
                        </a:stretch>
                      </pic:blipFill>
                      <pic:spPr>
                        <a:xfrm>
                          <a:off x="5168265" y="-15240"/>
                          <a:ext cx="1735582" cy="579120"/>
                        </a:xfrm>
                        <a:prstGeom prst="rect">
                          <a:avLst/>
                        </a:prstGeom>
                      </pic:spPr>
                    </pic:pic>
                    <wps:wsp>
                      <wps:cNvPr id="6" name="Shape 4850"/>
                      <wps:cNvSpPr/>
                      <wps:spPr>
                        <a:xfrm>
                          <a:off x="274447" y="601980"/>
                          <a:ext cx="6684010" cy="76200"/>
                        </a:xfrm>
                        <a:custGeom>
                          <a:avLst/>
                          <a:gdLst/>
                          <a:ahLst/>
                          <a:cxnLst/>
                          <a:rect l="0" t="0" r="0" b="0"/>
                          <a:pathLst>
                            <a:path w="6684010" h="76200">
                              <a:moveTo>
                                <a:pt x="0" y="0"/>
                              </a:moveTo>
                              <a:lnTo>
                                <a:pt x="6684010" y="0"/>
                              </a:lnTo>
                              <a:lnTo>
                                <a:pt x="6684010" y="76200"/>
                              </a:lnTo>
                              <a:lnTo>
                                <a:pt x="0" y="76200"/>
                              </a:lnTo>
                              <a:lnTo>
                                <a:pt x="0" y="0"/>
                              </a:lnTo>
                            </a:path>
                          </a:pathLst>
                        </a:custGeom>
                        <a:solidFill>
                          <a:srgbClr val="339933"/>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2105656" id="Group 2" o:spid="_x0000_s1027" style="position:absolute;margin-left:0;margin-top:41.35pt;width:526.3pt;height:54.6pt;z-index:251662336;mso-position-horizontal:center;mso-position-horizontal-relative:margin;mso-position-vertical-relative:page;mso-width-relative:margin;mso-height-relative:margin" coordorigin="2744,-152" coordsize="66840,69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">
              <v:rect id="Rectangle 3" o:spid="_x0000_s1028" style="position:absolute;left:2927;top:45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755B326" w14:textId="77777777" w:rsidR="00833DBA" w:rsidRDefault="00833DBA" w:rsidP="00833DBA">
                      <w:r>
                        <w:rPr>
                          <w:rFonts w:eastAsia="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1682;top:-152;width:17356;height:5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">
                <v:imagedata r:id="rId2" o:title=""/>
              </v:shape>
              <v:shape id="Shape 4850" o:spid="_x0000_s1030" style="position:absolute;left:2744;top:6019;width:66840;height:762;visibility:visible;mso-wrap-style:square;v-text-anchor:top" coordsize="66840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" path="m,l6684010,r,76200l,76200,,e" fillcolor="#393" stroked="f" strokeweight="0">
                <v:stroke miterlimit="83231f" joinstyle="miter"/>
                <v:path arrowok="t" textboxrect="0,0,6684010,76200"/>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F39"/>
    <w:multiLevelType w:val="multilevel"/>
    <w:tmpl w:val="86C8101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F31EE"/>
    <w:multiLevelType w:val="hybridMultilevel"/>
    <w:tmpl w:val="6F78CAC6"/>
    <w:lvl w:ilvl="0" w:tplc="E812B8AE">
      <w:start w:val="1"/>
      <w:numFmt w:val="bullet"/>
      <w:lvlText w:val="•"/>
      <w:lvlJc w:val="left"/>
      <w:pPr>
        <w:ind w:left="705"/>
      </w:pPr>
      <w:rPr>
        <w:rFonts w:ascii="Arial" w:eastAsia="Arial" w:hAnsi="Arial" w:cs="Arial"/>
        <w:b w:val="0"/>
        <w:i w:val="0"/>
        <w:strike w:val="0"/>
        <w:dstrike w:val="0"/>
        <w:color w:val="339933"/>
        <w:sz w:val="28"/>
        <w:szCs w:val="28"/>
        <w:u w:val="none" w:color="000000"/>
        <w:bdr w:val="none" w:sz="0" w:space="0" w:color="auto"/>
        <w:shd w:val="clear" w:color="auto" w:fill="auto"/>
        <w:vertAlign w:val="baseline"/>
      </w:rPr>
    </w:lvl>
    <w:lvl w:ilvl="1" w:tplc="9EB4E8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B677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1899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4BC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EED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0033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06D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AEB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E001C9"/>
    <w:multiLevelType w:val="hybridMultilevel"/>
    <w:tmpl w:val="6CA447EC"/>
    <w:lvl w:ilvl="0" w:tplc="E812B8AE">
      <w:start w:val="1"/>
      <w:numFmt w:val="bullet"/>
      <w:lvlText w:val="•"/>
      <w:lvlJc w:val="left"/>
      <w:pPr>
        <w:ind w:left="1415" w:hanging="360"/>
      </w:pPr>
      <w:rPr>
        <w:rFonts w:ascii="Arial" w:eastAsia="Arial" w:hAnsi="Arial" w:cs="Arial"/>
        <w:b w:val="0"/>
        <w:i w:val="0"/>
        <w:strike w:val="0"/>
        <w:dstrike w:val="0"/>
        <w:color w:val="339933"/>
        <w:sz w:val="28"/>
        <w:szCs w:val="28"/>
        <w:u w:val="none" w:color="000000"/>
        <w:bdr w:val="none" w:sz="0" w:space="0" w:color="auto"/>
        <w:shd w:val="clear" w:color="auto" w:fill="auto"/>
        <w:vertAlign w:val="baseline"/>
      </w:rPr>
    </w:lvl>
    <w:lvl w:ilvl="1" w:tplc="18090003" w:tentative="1">
      <w:start w:val="1"/>
      <w:numFmt w:val="bullet"/>
      <w:lvlText w:val="o"/>
      <w:lvlJc w:val="left"/>
      <w:pPr>
        <w:ind w:left="2135" w:hanging="360"/>
      </w:pPr>
      <w:rPr>
        <w:rFonts w:ascii="Courier New" w:hAnsi="Courier New" w:cs="Courier New" w:hint="default"/>
      </w:rPr>
    </w:lvl>
    <w:lvl w:ilvl="2" w:tplc="18090005" w:tentative="1">
      <w:start w:val="1"/>
      <w:numFmt w:val="bullet"/>
      <w:lvlText w:val=""/>
      <w:lvlJc w:val="left"/>
      <w:pPr>
        <w:ind w:left="2855" w:hanging="360"/>
      </w:pPr>
      <w:rPr>
        <w:rFonts w:ascii="Wingdings" w:hAnsi="Wingdings" w:hint="default"/>
      </w:rPr>
    </w:lvl>
    <w:lvl w:ilvl="3" w:tplc="18090001" w:tentative="1">
      <w:start w:val="1"/>
      <w:numFmt w:val="bullet"/>
      <w:lvlText w:val=""/>
      <w:lvlJc w:val="left"/>
      <w:pPr>
        <w:ind w:left="3575" w:hanging="360"/>
      </w:pPr>
      <w:rPr>
        <w:rFonts w:ascii="Symbol" w:hAnsi="Symbol" w:hint="default"/>
      </w:rPr>
    </w:lvl>
    <w:lvl w:ilvl="4" w:tplc="18090003" w:tentative="1">
      <w:start w:val="1"/>
      <w:numFmt w:val="bullet"/>
      <w:lvlText w:val="o"/>
      <w:lvlJc w:val="left"/>
      <w:pPr>
        <w:ind w:left="4295" w:hanging="360"/>
      </w:pPr>
      <w:rPr>
        <w:rFonts w:ascii="Courier New" w:hAnsi="Courier New" w:cs="Courier New" w:hint="default"/>
      </w:rPr>
    </w:lvl>
    <w:lvl w:ilvl="5" w:tplc="18090005" w:tentative="1">
      <w:start w:val="1"/>
      <w:numFmt w:val="bullet"/>
      <w:lvlText w:val=""/>
      <w:lvlJc w:val="left"/>
      <w:pPr>
        <w:ind w:left="5015" w:hanging="360"/>
      </w:pPr>
      <w:rPr>
        <w:rFonts w:ascii="Wingdings" w:hAnsi="Wingdings" w:hint="default"/>
      </w:rPr>
    </w:lvl>
    <w:lvl w:ilvl="6" w:tplc="18090001" w:tentative="1">
      <w:start w:val="1"/>
      <w:numFmt w:val="bullet"/>
      <w:lvlText w:val=""/>
      <w:lvlJc w:val="left"/>
      <w:pPr>
        <w:ind w:left="5735" w:hanging="360"/>
      </w:pPr>
      <w:rPr>
        <w:rFonts w:ascii="Symbol" w:hAnsi="Symbol" w:hint="default"/>
      </w:rPr>
    </w:lvl>
    <w:lvl w:ilvl="7" w:tplc="18090003" w:tentative="1">
      <w:start w:val="1"/>
      <w:numFmt w:val="bullet"/>
      <w:lvlText w:val="o"/>
      <w:lvlJc w:val="left"/>
      <w:pPr>
        <w:ind w:left="6455" w:hanging="360"/>
      </w:pPr>
      <w:rPr>
        <w:rFonts w:ascii="Courier New" w:hAnsi="Courier New" w:cs="Courier New" w:hint="default"/>
      </w:rPr>
    </w:lvl>
    <w:lvl w:ilvl="8" w:tplc="18090005" w:tentative="1">
      <w:start w:val="1"/>
      <w:numFmt w:val="bullet"/>
      <w:lvlText w:val=""/>
      <w:lvlJc w:val="left"/>
      <w:pPr>
        <w:ind w:left="7175" w:hanging="360"/>
      </w:pPr>
      <w:rPr>
        <w:rFonts w:ascii="Wingdings" w:hAnsi="Wingdings" w:hint="default"/>
      </w:rPr>
    </w:lvl>
  </w:abstractNum>
  <w:abstractNum w:abstractNumId="3" w15:restartNumberingAfterBreak="0">
    <w:nsid w:val="0B9A524F"/>
    <w:multiLevelType w:val="multilevel"/>
    <w:tmpl w:val="B0B0C7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525A13"/>
    <w:multiLevelType w:val="multilevel"/>
    <w:tmpl w:val="B36824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BB35FF5"/>
    <w:multiLevelType w:val="multilevel"/>
    <w:tmpl w:val="11E843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303C29"/>
    <w:multiLevelType w:val="multilevel"/>
    <w:tmpl w:val="60B8D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C76924"/>
    <w:multiLevelType w:val="multilevel"/>
    <w:tmpl w:val="9AEE3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5E43B7"/>
    <w:multiLevelType w:val="multilevel"/>
    <w:tmpl w:val="2F4CC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F30A02"/>
    <w:multiLevelType w:val="multilevel"/>
    <w:tmpl w:val="515C8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6A61FF"/>
    <w:multiLevelType w:val="hybridMultilevel"/>
    <w:tmpl w:val="7D3A7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50196D"/>
    <w:multiLevelType w:val="multilevel"/>
    <w:tmpl w:val="23F03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F43AD6"/>
    <w:multiLevelType w:val="hybridMultilevel"/>
    <w:tmpl w:val="E22E88BE"/>
    <w:lvl w:ilvl="0" w:tplc="E812B8AE">
      <w:start w:val="1"/>
      <w:numFmt w:val="bullet"/>
      <w:lvlText w:val="•"/>
      <w:lvlJc w:val="left"/>
      <w:pPr>
        <w:ind w:left="713"/>
      </w:pPr>
      <w:rPr>
        <w:rFonts w:ascii="Arial" w:eastAsia="Arial" w:hAnsi="Arial" w:cs="Arial"/>
        <w:b w:val="0"/>
        <w:i w:val="0"/>
        <w:strike w:val="0"/>
        <w:dstrike w:val="0"/>
        <w:color w:val="339933"/>
        <w:sz w:val="28"/>
        <w:szCs w:val="28"/>
        <w:u w:val="none" w:color="000000"/>
        <w:bdr w:val="none" w:sz="0" w:space="0" w:color="auto"/>
        <w:shd w:val="clear" w:color="auto" w:fill="auto"/>
        <w:vertAlign w:val="baseline"/>
      </w:rPr>
    </w:lvl>
    <w:lvl w:ilvl="1" w:tplc="FD0AF4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3C75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4A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28F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6FB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A2A6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2D3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C0D1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0D1F5D"/>
    <w:multiLevelType w:val="multilevel"/>
    <w:tmpl w:val="D95AC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6BE2695"/>
    <w:multiLevelType w:val="multilevel"/>
    <w:tmpl w:val="93188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14741D"/>
    <w:multiLevelType w:val="hybridMultilevel"/>
    <w:tmpl w:val="4DB216F8"/>
    <w:lvl w:ilvl="0" w:tplc="18A619AC">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1F7121"/>
    <w:multiLevelType w:val="hybridMultilevel"/>
    <w:tmpl w:val="3D9A8A1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922155"/>
    <w:multiLevelType w:val="hybridMultilevel"/>
    <w:tmpl w:val="D494EFBE"/>
    <w:lvl w:ilvl="0" w:tplc="E812B8AE">
      <w:start w:val="1"/>
      <w:numFmt w:val="bullet"/>
      <w:lvlText w:val="•"/>
      <w:lvlJc w:val="left"/>
      <w:pPr>
        <w:ind w:left="720" w:hanging="360"/>
      </w:pPr>
      <w:rPr>
        <w:rFonts w:ascii="Arial" w:eastAsia="Arial" w:hAnsi="Arial" w:cs="Arial"/>
        <w:b w:val="0"/>
        <w:i w:val="0"/>
        <w:strike w:val="0"/>
        <w:dstrike w:val="0"/>
        <w:color w:val="339933"/>
        <w:sz w:val="28"/>
        <w:szCs w:val="2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E205B8"/>
    <w:multiLevelType w:val="hybridMultilevel"/>
    <w:tmpl w:val="13D0893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58113D0C"/>
    <w:multiLevelType w:val="multilevel"/>
    <w:tmpl w:val="6330A1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4BD7556"/>
    <w:multiLevelType w:val="multilevel"/>
    <w:tmpl w:val="760AD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B265BF"/>
    <w:multiLevelType w:val="hybridMultilevel"/>
    <w:tmpl w:val="4D787CD2"/>
    <w:lvl w:ilvl="0" w:tplc="E812B8AE">
      <w:start w:val="1"/>
      <w:numFmt w:val="bullet"/>
      <w:lvlText w:val="•"/>
      <w:lvlJc w:val="left"/>
      <w:pPr>
        <w:ind w:left="720" w:hanging="360"/>
      </w:pPr>
      <w:rPr>
        <w:rFonts w:ascii="Arial" w:eastAsia="Arial" w:hAnsi="Arial" w:cs="Arial"/>
        <w:b w:val="0"/>
        <w:i w:val="0"/>
        <w:strike w:val="0"/>
        <w:dstrike w:val="0"/>
        <w:color w:val="339933"/>
        <w:sz w:val="28"/>
        <w:szCs w:val="2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7A4AC0"/>
    <w:multiLevelType w:val="multilevel"/>
    <w:tmpl w:val="86C8101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7A2AC5"/>
    <w:multiLevelType w:val="multilevel"/>
    <w:tmpl w:val="1F66D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7549691">
    <w:abstractNumId w:val="17"/>
  </w:num>
  <w:num w:numId="2" w16cid:durableId="53360520">
    <w:abstractNumId w:val="21"/>
  </w:num>
  <w:num w:numId="3" w16cid:durableId="628513113">
    <w:abstractNumId w:val="1"/>
  </w:num>
  <w:num w:numId="4" w16cid:durableId="1848014206">
    <w:abstractNumId w:val="9"/>
  </w:num>
  <w:num w:numId="5" w16cid:durableId="817651078">
    <w:abstractNumId w:val="4"/>
  </w:num>
  <w:num w:numId="6" w16cid:durableId="681516881">
    <w:abstractNumId w:val="7"/>
  </w:num>
  <w:num w:numId="7" w16cid:durableId="322703825">
    <w:abstractNumId w:val="5"/>
  </w:num>
  <w:num w:numId="8" w16cid:durableId="792754229">
    <w:abstractNumId w:val="19"/>
  </w:num>
  <w:num w:numId="9" w16cid:durableId="1527402303">
    <w:abstractNumId w:val="12"/>
  </w:num>
  <w:num w:numId="10" w16cid:durableId="1636373749">
    <w:abstractNumId w:val="2"/>
  </w:num>
  <w:num w:numId="11" w16cid:durableId="503013276">
    <w:abstractNumId w:val="6"/>
  </w:num>
  <w:num w:numId="12" w16cid:durableId="671488295">
    <w:abstractNumId w:val="3"/>
  </w:num>
  <w:num w:numId="13" w16cid:durableId="506605031">
    <w:abstractNumId w:val="13"/>
  </w:num>
  <w:num w:numId="14" w16cid:durableId="583078286">
    <w:abstractNumId w:val="18"/>
  </w:num>
  <w:num w:numId="15" w16cid:durableId="879392700">
    <w:abstractNumId w:val="0"/>
  </w:num>
  <w:num w:numId="16" w16cid:durableId="840048019">
    <w:abstractNumId w:val="15"/>
  </w:num>
  <w:num w:numId="17" w16cid:durableId="1401320138">
    <w:abstractNumId w:val="22"/>
  </w:num>
  <w:num w:numId="18" w16cid:durableId="2030914874">
    <w:abstractNumId w:val="14"/>
  </w:num>
  <w:num w:numId="19" w16cid:durableId="1873955270">
    <w:abstractNumId w:val="23"/>
  </w:num>
  <w:num w:numId="20" w16cid:durableId="10644879">
    <w:abstractNumId w:val="8"/>
  </w:num>
  <w:num w:numId="21" w16cid:durableId="1469710810">
    <w:abstractNumId w:val="20"/>
  </w:num>
  <w:num w:numId="22" w16cid:durableId="1098064808">
    <w:abstractNumId w:val="11"/>
  </w:num>
  <w:num w:numId="23" w16cid:durableId="428745909">
    <w:abstractNumId w:val="16"/>
  </w:num>
  <w:num w:numId="24" w16cid:durableId="212195043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F9"/>
    <w:rsid w:val="00085CC6"/>
    <w:rsid w:val="000A4D3F"/>
    <w:rsid w:val="000D185D"/>
    <w:rsid w:val="0011001E"/>
    <w:rsid w:val="0015635E"/>
    <w:rsid w:val="00164F47"/>
    <w:rsid w:val="001B01CA"/>
    <w:rsid w:val="001D4038"/>
    <w:rsid w:val="001E49D6"/>
    <w:rsid w:val="0023540C"/>
    <w:rsid w:val="00297EBB"/>
    <w:rsid w:val="002D50E2"/>
    <w:rsid w:val="002E2BB4"/>
    <w:rsid w:val="00493458"/>
    <w:rsid w:val="004D3AF9"/>
    <w:rsid w:val="005F20C0"/>
    <w:rsid w:val="0065722F"/>
    <w:rsid w:val="00673CB6"/>
    <w:rsid w:val="006F7E8D"/>
    <w:rsid w:val="007A012C"/>
    <w:rsid w:val="007A3D2A"/>
    <w:rsid w:val="007B44DA"/>
    <w:rsid w:val="007D6F41"/>
    <w:rsid w:val="00833DBA"/>
    <w:rsid w:val="008A21EE"/>
    <w:rsid w:val="008D481E"/>
    <w:rsid w:val="008D5B3D"/>
    <w:rsid w:val="008E1852"/>
    <w:rsid w:val="00972F5F"/>
    <w:rsid w:val="009A55AD"/>
    <w:rsid w:val="009B2EDA"/>
    <w:rsid w:val="00A619CA"/>
    <w:rsid w:val="00D90CC7"/>
    <w:rsid w:val="00DD139D"/>
    <w:rsid w:val="00DD5263"/>
    <w:rsid w:val="00E65EFA"/>
    <w:rsid w:val="00E9438C"/>
    <w:rsid w:val="00EB387F"/>
    <w:rsid w:val="00ED7A44"/>
    <w:rsid w:val="00F92790"/>
    <w:rsid w:val="00FB3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EB58"/>
  <w15:chartTrackingRefBased/>
  <w15:docId w15:val="{28E99F89-F073-4F6F-927B-34912E49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AF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4D3A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3A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AF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3AF9"/>
    <w:rPr>
      <w:rFonts w:asciiTheme="majorHAnsi" w:eastAsiaTheme="majorEastAsia" w:hAnsiTheme="majorHAnsi" w:cstheme="majorBidi"/>
      <w:b/>
      <w:bCs/>
      <w:color w:val="2F5496" w:themeColor="accent1" w:themeShade="BF"/>
      <w:sz w:val="28"/>
      <w:szCs w:val="28"/>
      <w:lang w:val="en-GB"/>
    </w:rPr>
  </w:style>
  <w:style w:type="character" w:customStyle="1" w:styleId="Heading3Char">
    <w:name w:val="Heading 3 Char"/>
    <w:basedOn w:val="DefaultParagraphFont"/>
    <w:link w:val="Heading3"/>
    <w:uiPriority w:val="9"/>
    <w:rsid w:val="004D3AF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3AF9"/>
    <w:pPr>
      <w:spacing w:after="0" w:line="240" w:lineRule="auto"/>
      <w:ind w:left="720"/>
      <w:contextualSpacing/>
    </w:pPr>
    <w:rPr>
      <w:rFonts w:ascii="Calibri" w:eastAsia="Times New Roman" w:hAnsi="Calibri" w:cs="Calibri"/>
      <w:lang w:val="en-US"/>
    </w:rPr>
  </w:style>
  <w:style w:type="table" w:styleId="TableGrid">
    <w:name w:val="Table Grid"/>
    <w:basedOn w:val="TableNormal"/>
    <w:uiPriority w:val="39"/>
    <w:rsid w:val="004D3AF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D3AF9"/>
    <w:pPr>
      <w:spacing w:after="0" w:line="36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4D3AF9"/>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4D3AF9"/>
    <w:rPr>
      <w:color w:val="0563C1" w:themeColor="hyperlink"/>
      <w:u w:val="single"/>
    </w:rPr>
  </w:style>
  <w:style w:type="paragraph" w:styleId="NoSpacing">
    <w:name w:val="No Spacing"/>
    <w:link w:val="NoSpacingChar"/>
    <w:uiPriority w:val="1"/>
    <w:qFormat/>
    <w:rsid w:val="004D3AF9"/>
    <w:pPr>
      <w:spacing w:after="0" w:line="240" w:lineRule="auto"/>
    </w:pPr>
    <w:rPr>
      <w:lang w:val="en-GB"/>
    </w:rPr>
  </w:style>
  <w:style w:type="paragraph" w:styleId="NormalWeb">
    <w:name w:val="Normal (Web)"/>
    <w:basedOn w:val="Normal"/>
    <w:uiPriority w:val="99"/>
    <w:semiHidden/>
    <w:unhideWhenUsed/>
    <w:rsid w:val="004D3A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D3AF9"/>
  </w:style>
  <w:style w:type="paragraph" w:styleId="TOCHeading">
    <w:name w:val="TOC Heading"/>
    <w:basedOn w:val="Heading1"/>
    <w:next w:val="Normal"/>
    <w:uiPriority w:val="39"/>
    <w:unhideWhenUsed/>
    <w:qFormat/>
    <w:rsid w:val="004D3AF9"/>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ED7A44"/>
    <w:pPr>
      <w:tabs>
        <w:tab w:val="right" w:leader="dot" w:pos="9016"/>
      </w:tabs>
      <w:spacing w:after="100"/>
    </w:pPr>
    <w:rPr>
      <w:b/>
      <w:bCs/>
      <w:noProof/>
    </w:rPr>
  </w:style>
  <w:style w:type="paragraph" w:styleId="TOC2">
    <w:name w:val="toc 2"/>
    <w:basedOn w:val="Normal"/>
    <w:next w:val="Normal"/>
    <w:autoRedefine/>
    <w:uiPriority w:val="39"/>
    <w:unhideWhenUsed/>
    <w:rsid w:val="004D3AF9"/>
    <w:pPr>
      <w:tabs>
        <w:tab w:val="left" w:pos="1560"/>
        <w:tab w:val="right" w:leader="dot" w:pos="9016"/>
      </w:tabs>
      <w:spacing w:after="100"/>
      <w:ind w:left="220"/>
    </w:pPr>
    <w:rPr>
      <w:rFonts w:ascii="Arial" w:hAnsi="Arial" w:cs="Arial"/>
      <w:noProof/>
      <w:lang w:eastAsia="en-IE"/>
    </w:rPr>
  </w:style>
  <w:style w:type="paragraph" w:styleId="TOC3">
    <w:name w:val="toc 3"/>
    <w:basedOn w:val="Normal"/>
    <w:next w:val="Normal"/>
    <w:autoRedefine/>
    <w:uiPriority w:val="39"/>
    <w:unhideWhenUsed/>
    <w:rsid w:val="004D3AF9"/>
    <w:pPr>
      <w:tabs>
        <w:tab w:val="right" w:leader="dot" w:pos="9016"/>
      </w:tabs>
      <w:spacing w:after="100"/>
      <w:ind w:left="440"/>
    </w:pPr>
  </w:style>
  <w:style w:type="paragraph" w:styleId="Header">
    <w:name w:val="header"/>
    <w:basedOn w:val="Normal"/>
    <w:link w:val="HeaderChar"/>
    <w:uiPriority w:val="99"/>
    <w:unhideWhenUsed/>
    <w:rsid w:val="004D3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F9"/>
  </w:style>
  <w:style w:type="paragraph" w:styleId="Footer">
    <w:name w:val="footer"/>
    <w:basedOn w:val="Normal"/>
    <w:link w:val="FooterChar"/>
    <w:uiPriority w:val="99"/>
    <w:unhideWhenUsed/>
    <w:rsid w:val="004D3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F9"/>
  </w:style>
  <w:style w:type="character" w:customStyle="1" w:styleId="NoSpacingChar">
    <w:name w:val="No Spacing Char"/>
    <w:basedOn w:val="DefaultParagraphFont"/>
    <w:link w:val="NoSpacing"/>
    <w:uiPriority w:val="1"/>
    <w:rsid w:val="004D3AF9"/>
    <w:rPr>
      <w:lang w:val="en-GB"/>
    </w:rPr>
  </w:style>
  <w:style w:type="paragraph" w:customStyle="1" w:styleId="yiv4169218992msolistparagraph">
    <w:name w:val="yiv4169218992msolistparagraph"/>
    <w:basedOn w:val="Normal"/>
    <w:rsid w:val="004D3AF9"/>
    <w:pPr>
      <w:spacing w:before="100" w:beforeAutospacing="1" w:after="100" w:afterAutospacing="1" w:line="240" w:lineRule="auto"/>
    </w:pPr>
    <w:rPr>
      <w:rFonts w:ascii="Calibri" w:hAnsi="Calibri" w:cs="Calibri"/>
      <w:lang w:eastAsia="en-IE"/>
    </w:rPr>
  </w:style>
  <w:style w:type="paragraph" w:customStyle="1" w:styleId="Default">
    <w:name w:val="Default"/>
    <w:rsid w:val="004D3AF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D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3AF9"/>
    <w:rPr>
      <w:color w:val="605E5C"/>
      <w:shd w:val="clear" w:color="auto" w:fill="E1DFDD"/>
    </w:rPr>
  </w:style>
  <w:style w:type="character" w:styleId="CommentReference">
    <w:name w:val="annotation reference"/>
    <w:basedOn w:val="DefaultParagraphFont"/>
    <w:uiPriority w:val="99"/>
    <w:semiHidden/>
    <w:unhideWhenUsed/>
    <w:rsid w:val="004D3AF9"/>
    <w:rPr>
      <w:sz w:val="16"/>
      <w:szCs w:val="16"/>
    </w:rPr>
  </w:style>
  <w:style w:type="paragraph" w:styleId="CommentText">
    <w:name w:val="annotation text"/>
    <w:basedOn w:val="Normal"/>
    <w:link w:val="CommentTextChar"/>
    <w:uiPriority w:val="99"/>
    <w:semiHidden/>
    <w:unhideWhenUsed/>
    <w:rsid w:val="004D3AF9"/>
    <w:pPr>
      <w:spacing w:line="240" w:lineRule="auto"/>
    </w:pPr>
    <w:rPr>
      <w:sz w:val="20"/>
      <w:szCs w:val="20"/>
    </w:rPr>
  </w:style>
  <w:style w:type="character" w:customStyle="1" w:styleId="CommentTextChar">
    <w:name w:val="Comment Text Char"/>
    <w:basedOn w:val="DefaultParagraphFont"/>
    <w:link w:val="CommentText"/>
    <w:uiPriority w:val="99"/>
    <w:semiHidden/>
    <w:rsid w:val="004D3AF9"/>
    <w:rPr>
      <w:sz w:val="20"/>
      <w:szCs w:val="20"/>
    </w:rPr>
  </w:style>
  <w:style w:type="paragraph" w:styleId="CommentSubject">
    <w:name w:val="annotation subject"/>
    <w:basedOn w:val="CommentText"/>
    <w:next w:val="CommentText"/>
    <w:link w:val="CommentSubjectChar"/>
    <w:uiPriority w:val="99"/>
    <w:semiHidden/>
    <w:unhideWhenUsed/>
    <w:rsid w:val="004D3AF9"/>
    <w:rPr>
      <w:b/>
      <w:bCs/>
    </w:rPr>
  </w:style>
  <w:style w:type="character" w:customStyle="1" w:styleId="CommentSubjectChar">
    <w:name w:val="Comment Subject Char"/>
    <w:basedOn w:val="CommentTextChar"/>
    <w:link w:val="CommentSubject"/>
    <w:uiPriority w:val="99"/>
    <w:semiHidden/>
    <w:rsid w:val="004D3AF9"/>
    <w:rPr>
      <w:b/>
      <w:bCs/>
      <w:sz w:val="20"/>
      <w:szCs w:val="20"/>
    </w:rPr>
  </w:style>
  <w:style w:type="paragraph" w:styleId="BalloonText">
    <w:name w:val="Balloon Text"/>
    <w:basedOn w:val="Normal"/>
    <w:link w:val="BalloonTextChar"/>
    <w:uiPriority w:val="99"/>
    <w:semiHidden/>
    <w:unhideWhenUsed/>
    <w:rsid w:val="004D3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F9"/>
    <w:rPr>
      <w:rFonts w:ascii="Segoe UI" w:hAnsi="Segoe UI" w:cs="Segoe UI"/>
      <w:sz w:val="18"/>
      <w:szCs w:val="18"/>
    </w:rPr>
  </w:style>
  <w:style w:type="paragraph" w:styleId="Revision">
    <w:name w:val="Revision"/>
    <w:hidden/>
    <w:uiPriority w:val="99"/>
    <w:semiHidden/>
    <w:rsid w:val="004D3AF9"/>
    <w:pPr>
      <w:spacing w:after="0" w:line="240" w:lineRule="auto"/>
    </w:pPr>
  </w:style>
  <w:style w:type="character" w:styleId="UnresolvedMention">
    <w:name w:val="Unresolved Mention"/>
    <w:basedOn w:val="DefaultParagraphFont"/>
    <w:uiPriority w:val="99"/>
    <w:semiHidden/>
    <w:unhideWhenUsed/>
    <w:rsid w:val="004D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se.ie/eng/about/Who/qualityandpatientsafety/Clinical_Audit/clinicalauditdocument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iapc.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hse.ie/eng/about/Who/qualityandpatientsafety/Clinical_Audit/RoutineAuditTools2.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eng/about/Who/qualityandpatientsafety/Clinical_Audit/clinicalauditdocuments.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F7EA6230E15448435C2B7F4E2C76C" ma:contentTypeVersion="18" ma:contentTypeDescription="Create a new document." ma:contentTypeScope="" ma:versionID="6b83c0fd26a124c598883ebd0a2b3372">
  <xsd:schema xmlns:xsd="http://www.w3.org/2001/XMLSchema" xmlns:xs="http://www.w3.org/2001/XMLSchema" xmlns:p="http://schemas.microsoft.com/office/2006/metadata/properties" xmlns:ns2="755bf75a-a92e-4f28-8d81-c6e79830a169" xmlns:ns3="21840df6-43aa-40a1-b7e8-85e13406cf72" targetNamespace="http://schemas.microsoft.com/office/2006/metadata/properties" ma:root="true" ma:fieldsID="d762761e56a1b9f7672ff855c1556072" ns2:_="" ns3:_="">
    <xsd:import namespace="755bf75a-a92e-4f28-8d81-c6e79830a169"/>
    <xsd:import namespace="21840df6-43aa-40a1-b7e8-85e13406cf7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bf75a-a92e-4f28-8d81-c6e79830a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cb7535-9b72-43c3-9b64-bf9e1b266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40df6-43aa-40a1-b7e8-85e13406cf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72d03c-8feb-4ffa-8b6c-55d219390508}" ma:internalName="TaxCatchAll" ma:showField="CatchAllData" ma:web="21840df6-43aa-40a1-b7e8-85e13406c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840df6-43aa-40a1-b7e8-85e13406cf72" xsi:nil="true"/>
    <lcf76f155ced4ddcb4097134ff3c332f xmlns="755bf75a-a92e-4f28-8d81-c6e79830a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667F5-3663-48C6-A9C6-C7570B73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bf75a-a92e-4f28-8d81-c6e79830a169"/>
    <ds:schemaRef ds:uri="21840df6-43aa-40a1-b7e8-85e13406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AE6AC-F235-45F0-9AEE-3B4E0CEE863D}">
  <ds:schemaRefs>
    <ds:schemaRef ds:uri="http://schemas.microsoft.com/sharepoint/v3/contenttype/forms"/>
  </ds:schemaRefs>
</ds:datastoreItem>
</file>

<file path=customXml/itemProps3.xml><?xml version="1.0" encoding="utf-8"?>
<ds:datastoreItem xmlns:ds="http://schemas.openxmlformats.org/officeDocument/2006/customXml" ds:itemID="{8EB2D8B1-A35F-49FE-89FE-704D2DE1C07F}">
  <ds:schemaRefs>
    <ds:schemaRef ds:uri="http://schemas.openxmlformats.org/officeDocument/2006/bibliography"/>
  </ds:schemaRefs>
</ds:datastoreItem>
</file>

<file path=customXml/itemProps4.xml><?xml version="1.0" encoding="utf-8"?>
<ds:datastoreItem xmlns:ds="http://schemas.openxmlformats.org/officeDocument/2006/customXml" ds:itemID="{D065D9CE-03A6-45D2-8B28-828B139FA9EF}">
  <ds:schemaRefs>
    <ds:schemaRef ds:uri="http://schemas.microsoft.com/office/2006/metadata/properties"/>
    <ds:schemaRef ds:uri="http://schemas.microsoft.com/office/infopath/2007/PartnerControls"/>
    <ds:schemaRef ds:uri="21840df6-43aa-40a1-b7e8-85e13406cf72"/>
    <ds:schemaRef ds:uri="755bf75a-a92e-4f28-8d81-c6e79830a1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7011</Words>
  <Characters>40530</Characters>
  <Application>Microsoft Office Word</Application>
  <DocSecurity>0</DocSecurity>
  <Lines>988</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Association for Palliative Care</dc:creator>
  <cp:keywords/>
  <dc:description/>
  <cp:lastModifiedBy>Irish Association for Palliative Care</cp:lastModifiedBy>
  <cp:revision>2</cp:revision>
  <dcterms:created xsi:type="dcterms:W3CDTF">2024-09-13T10:38:00Z</dcterms:created>
  <dcterms:modified xsi:type="dcterms:W3CDTF">2024-09-13T10:38:00Z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0x010100EFAF7EA6230E15448435C2B7F4E2C76C</vt:lpwstr>
  </property>
  <property fmtid="{D5CDD505-2E9C-101B-9397-08002B2CF9AE}" pid="3" name="MediaServiceImageTags">
    <vt:lpwstr/>
  </property>
</Properties>
</file>