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E0B3" w:themeColor="accent6" w:themeTint="66"/>
  <w:body>
    <w:p w14:paraId="05241B30" w14:textId="54777653" w:rsidR="004433BF" w:rsidRDefault="00C53372" w:rsidP="00567B4C">
      <w:pPr>
        <w:spacing w:line="240" w:lineRule="auto"/>
        <w:ind w:left="0" w:right="567"/>
        <w:jc w:val="center"/>
        <w:rPr>
          <w:rFonts w:ascii="Arial" w:hAnsi="Arial" w:cs="Arial"/>
          <w:b/>
          <w:bCs/>
          <w:sz w:val="24"/>
          <w:szCs w:val="24"/>
        </w:rPr>
      </w:pPr>
      <w:r w:rsidRPr="56CD71B2">
        <w:rPr>
          <w:rFonts w:ascii="Arial" w:hAnsi="Arial" w:cs="Arial"/>
          <w:b/>
          <w:bCs/>
          <w:sz w:val="24"/>
          <w:szCs w:val="24"/>
        </w:rPr>
        <w:t>2</w:t>
      </w:r>
      <w:r w:rsidR="00567B4C">
        <w:rPr>
          <w:rFonts w:ascii="Arial" w:hAnsi="Arial" w:cs="Arial"/>
          <w:b/>
          <w:bCs/>
          <w:sz w:val="24"/>
          <w:szCs w:val="24"/>
        </w:rPr>
        <w:t>6</w:t>
      </w:r>
      <w:r w:rsidR="3E52F13F" w:rsidRPr="00567B4C">
        <w:rPr>
          <w:rFonts w:ascii="Arial" w:hAnsi="Arial" w:cs="Arial"/>
          <w:b/>
          <w:bCs/>
          <w:sz w:val="24"/>
          <w:szCs w:val="24"/>
          <w:vertAlign w:val="superscript"/>
        </w:rPr>
        <w:t>t</w:t>
      </w:r>
      <w:r w:rsidRPr="00567B4C">
        <w:rPr>
          <w:rFonts w:ascii="Arial" w:hAnsi="Arial" w:cs="Arial"/>
          <w:b/>
          <w:bCs/>
          <w:sz w:val="24"/>
          <w:szCs w:val="24"/>
          <w:vertAlign w:val="superscript"/>
        </w:rPr>
        <w:t>h</w:t>
      </w:r>
      <w:r w:rsidR="002F71C4" w:rsidRPr="56CD71B2">
        <w:rPr>
          <w:rFonts w:ascii="Arial" w:hAnsi="Arial" w:cs="Arial"/>
          <w:b/>
          <w:bCs/>
          <w:sz w:val="24"/>
          <w:szCs w:val="24"/>
        </w:rPr>
        <w:t xml:space="preserve"> </w:t>
      </w:r>
      <w:r w:rsidR="004433BF" w:rsidRPr="56CD71B2">
        <w:rPr>
          <w:rFonts w:ascii="Arial" w:hAnsi="Arial" w:cs="Arial"/>
          <w:b/>
          <w:bCs/>
          <w:sz w:val="24"/>
          <w:szCs w:val="24"/>
        </w:rPr>
        <w:t>IAPC Education &amp; Research Seminar</w:t>
      </w:r>
    </w:p>
    <w:p w14:paraId="17360A5D" w14:textId="02478F56" w:rsidR="00567B4C" w:rsidRPr="00375180" w:rsidRDefault="00567B4C" w:rsidP="00567B4C">
      <w:pPr>
        <w:spacing w:line="240" w:lineRule="auto"/>
        <w:ind w:left="0" w:righ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New Frontiers, New Possibilities, Transforming Palliative Care Together</w:t>
      </w:r>
    </w:p>
    <w:p w14:paraId="05608A26" w14:textId="3A3C158C" w:rsidR="56CD71B2" w:rsidRDefault="56CD71B2" w:rsidP="56CD71B2">
      <w:pPr>
        <w:spacing w:line="240" w:lineRule="auto"/>
        <w:ind w:left="0" w:right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49D57C" w14:textId="0AD50E63" w:rsidR="00E21283" w:rsidRDefault="00567B4C" w:rsidP="4C52E842">
      <w:pPr>
        <w:spacing w:line="240" w:lineRule="auto"/>
        <w:ind w:left="0" w:righ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4A3F8206" w:rsidRPr="4C52E84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4A3F8206" w:rsidRPr="4C52E842">
        <w:rPr>
          <w:rFonts w:ascii="Arial" w:hAnsi="Arial" w:cs="Arial"/>
          <w:b/>
          <w:bCs/>
          <w:sz w:val="24"/>
          <w:szCs w:val="24"/>
        </w:rPr>
        <w:t xml:space="preserve"> </w:t>
      </w:r>
      <w:r w:rsidR="00BC1D90" w:rsidRPr="4C52E842">
        <w:rPr>
          <w:rFonts w:ascii="Arial" w:hAnsi="Arial" w:cs="Arial"/>
          <w:b/>
          <w:bCs/>
          <w:sz w:val="24"/>
          <w:szCs w:val="24"/>
        </w:rPr>
        <w:t>February 20</w:t>
      </w:r>
      <w:r w:rsidR="00D02171" w:rsidRPr="4C52E842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7</w:t>
      </w:r>
    </w:p>
    <w:p w14:paraId="5533AF6B" w14:textId="071AEE4E" w:rsidR="004433BF" w:rsidRDefault="00C53372" w:rsidP="00B70593">
      <w:pPr>
        <w:spacing w:line="240" w:lineRule="auto"/>
        <w:ind w:left="0"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67B4C">
        <w:rPr>
          <w:rFonts w:ascii="Arial" w:hAnsi="Arial" w:cs="Arial"/>
          <w:b/>
          <w:sz w:val="24"/>
          <w:szCs w:val="24"/>
        </w:rPr>
        <w:t xml:space="preserve">The Gibson </w:t>
      </w:r>
      <w:r>
        <w:rPr>
          <w:rFonts w:ascii="Arial" w:hAnsi="Arial" w:cs="Arial"/>
          <w:b/>
          <w:sz w:val="24"/>
          <w:szCs w:val="24"/>
        </w:rPr>
        <w:t>Hotel</w:t>
      </w:r>
    </w:p>
    <w:p w14:paraId="3ADD7171" w14:textId="77777777" w:rsidR="00786CC7" w:rsidRDefault="00786CC7" w:rsidP="004433BF">
      <w:pPr>
        <w:spacing w:line="240" w:lineRule="auto"/>
        <w:ind w:left="0" w:right="567"/>
        <w:jc w:val="center"/>
        <w:rPr>
          <w:rFonts w:ascii="Arial" w:hAnsi="Arial" w:cs="Arial"/>
          <w:b/>
          <w:sz w:val="24"/>
          <w:szCs w:val="24"/>
        </w:rPr>
      </w:pPr>
    </w:p>
    <w:p w14:paraId="5C55C029" w14:textId="01ACB597" w:rsidR="004433BF" w:rsidRDefault="004433BF" w:rsidP="004433BF">
      <w:pPr>
        <w:spacing w:line="240" w:lineRule="auto"/>
        <w:ind w:left="0" w:right="567"/>
        <w:jc w:val="center"/>
        <w:rPr>
          <w:rFonts w:ascii="Arial" w:hAnsi="Arial" w:cs="Arial"/>
          <w:b/>
          <w:bCs/>
          <w:sz w:val="24"/>
          <w:szCs w:val="24"/>
        </w:rPr>
      </w:pPr>
      <w:r w:rsidRPr="756BBBEB">
        <w:rPr>
          <w:rFonts w:ascii="Arial" w:hAnsi="Arial" w:cs="Arial"/>
          <w:b/>
          <w:bCs/>
          <w:sz w:val="24"/>
          <w:szCs w:val="24"/>
        </w:rPr>
        <w:t>PRESENTERS ACCEPTANCE SLIP</w:t>
      </w:r>
    </w:p>
    <w:p w14:paraId="06DFFE04" w14:textId="0F04E159" w:rsidR="00F860EC" w:rsidRPr="00786CC7" w:rsidRDefault="00F860EC" w:rsidP="00567B4C">
      <w:pPr>
        <w:spacing w:line="240" w:lineRule="auto"/>
        <w:ind w:left="0" w:right="567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4E3648">
        <w:rPr>
          <w:rFonts w:ascii="Arial" w:hAnsi="Arial" w:cs="Arial"/>
          <w:b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E21283">
        <w:rPr>
          <w:rFonts w:ascii="Arial" w:hAnsi="Arial" w:cs="Arial"/>
          <w:b/>
          <w:bCs/>
          <w:sz w:val="22"/>
          <w:szCs w:val="22"/>
        </w:rPr>
        <w:t xml:space="preserve">          </w:t>
      </w:r>
      <w:r>
        <w:tab/>
      </w:r>
      <w:r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 w:rsidR="00567B4C">
        <w:tab/>
      </w:r>
      <w:r>
        <w:rPr>
          <w:rFonts w:ascii="Arial" w:hAnsi="Arial" w:cs="Arial"/>
          <w:b/>
          <w:bCs/>
          <w:sz w:val="22"/>
          <w:szCs w:val="22"/>
        </w:rPr>
        <w:t>YES                  NO</w:t>
      </w:r>
      <w:r w:rsidR="00FA35D0">
        <w:rPr>
          <w:rFonts w:ascii="Arial" w:hAnsi="Arial" w:cs="Arial"/>
          <w:b/>
          <w:bCs/>
          <w:sz w:val="22"/>
          <w:szCs w:val="22"/>
        </w:rPr>
        <w:tab/>
      </w:r>
      <w:r w:rsidR="00FA35D0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6060"/>
        <w:gridCol w:w="1425"/>
        <w:gridCol w:w="1922"/>
      </w:tblGrid>
      <w:tr w:rsidR="00F860EC" w:rsidRPr="00786CC7" w14:paraId="23069E4B" w14:textId="54FFE5DE" w:rsidTr="4C52E842">
        <w:trPr>
          <w:trHeight w:val="901"/>
        </w:trPr>
        <w:tc>
          <w:tcPr>
            <w:tcW w:w="6060" w:type="dxa"/>
          </w:tcPr>
          <w:p w14:paraId="517ADC99" w14:textId="13CD221B" w:rsidR="00F860EC" w:rsidRPr="00567B4C" w:rsidRDefault="00F860EC" w:rsidP="007549DD">
            <w:pPr>
              <w:spacing w:line="240" w:lineRule="auto"/>
              <w:ind w:left="0" w:righ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67B4C">
              <w:rPr>
                <w:rFonts w:ascii="Arial" w:hAnsi="Arial" w:cs="Arial"/>
                <w:sz w:val="24"/>
                <w:szCs w:val="24"/>
              </w:rPr>
              <w:t xml:space="preserve">I agree to present my </w:t>
            </w:r>
            <w:r w:rsidR="0E036106" w:rsidRPr="00567B4C">
              <w:rPr>
                <w:rFonts w:ascii="Arial" w:hAnsi="Arial" w:cs="Arial"/>
                <w:sz w:val="24"/>
                <w:szCs w:val="24"/>
              </w:rPr>
              <w:t>abstract</w:t>
            </w:r>
            <w:r w:rsidRPr="00567B4C">
              <w:rPr>
                <w:rFonts w:ascii="Arial" w:hAnsi="Arial" w:cs="Arial"/>
                <w:sz w:val="24"/>
                <w:szCs w:val="24"/>
              </w:rPr>
              <w:t xml:space="preserve"> at the </w:t>
            </w:r>
            <w:r w:rsidR="00567B4C" w:rsidRPr="00567B4C">
              <w:rPr>
                <w:rFonts w:ascii="Arial" w:hAnsi="Arial" w:cs="Arial"/>
                <w:sz w:val="24"/>
                <w:szCs w:val="24"/>
              </w:rPr>
              <w:t>above-mentioned</w:t>
            </w:r>
            <w:r w:rsidRPr="00567B4C">
              <w:rPr>
                <w:rFonts w:ascii="Arial" w:hAnsi="Arial" w:cs="Arial"/>
                <w:sz w:val="24"/>
                <w:szCs w:val="24"/>
              </w:rPr>
              <w:t xml:space="preserve"> seminar, as invited</w:t>
            </w:r>
          </w:p>
        </w:tc>
        <w:tc>
          <w:tcPr>
            <w:tcW w:w="1425" w:type="dxa"/>
          </w:tcPr>
          <w:p w14:paraId="17C2B0D5" w14:textId="1418E886" w:rsidR="00F860EC" w:rsidRPr="00907E53" w:rsidRDefault="00F860EC" w:rsidP="00625C0F">
            <w:pPr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  <w:lang w:val="en-IE"/>
              </w:rPr>
            </w:pPr>
          </w:p>
        </w:tc>
        <w:tc>
          <w:tcPr>
            <w:tcW w:w="1922" w:type="dxa"/>
          </w:tcPr>
          <w:p w14:paraId="782252EE" w14:textId="77777777" w:rsidR="00F860EC" w:rsidRPr="00907E53" w:rsidRDefault="00F860EC" w:rsidP="00907E53">
            <w:pPr>
              <w:ind w:right="567"/>
              <w:jc w:val="left"/>
              <w:rPr>
                <w:rFonts w:ascii="Arial" w:hAnsi="Arial" w:cs="Arial"/>
                <w:b/>
                <w:sz w:val="22"/>
                <w:szCs w:val="22"/>
                <w:lang w:val="en-IE"/>
              </w:rPr>
            </w:pPr>
          </w:p>
        </w:tc>
      </w:tr>
      <w:tr w:rsidR="00F860EC" w:rsidRPr="00786CC7" w14:paraId="02765A82" w14:textId="74AFDA5E" w:rsidTr="4C52E842">
        <w:trPr>
          <w:trHeight w:val="748"/>
        </w:trPr>
        <w:tc>
          <w:tcPr>
            <w:tcW w:w="6060" w:type="dxa"/>
          </w:tcPr>
          <w:p w14:paraId="4FF35E97" w14:textId="2B0AE6C8" w:rsidR="00F860EC" w:rsidRPr="00567B4C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67B4C">
              <w:rPr>
                <w:rFonts w:ascii="Arial" w:hAnsi="Arial" w:cs="Arial"/>
                <w:sz w:val="24"/>
                <w:szCs w:val="24"/>
              </w:rPr>
              <w:t>I agree a copy of my abstract being made available to seminar attendees in the Seminar Booklet</w:t>
            </w:r>
          </w:p>
        </w:tc>
        <w:tc>
          <w:tcPr>
            <w:tcW w:w="1425" w:type="dxa"/>
          </w:tcPr>
          <w:p w14:paraId="4ED2A7A6" w14:textId="1A9D20A4" w:rsidR="00F860EC" w:rsidRPr="00786CC7" w:rsidRDefault="00F860EC" w:rsidP="00B70593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2" w:type="dxa"/>
          </w:tcPr>
          <w:p w14:paraId="195931BA" w14:textId="77777777" w:rsidR="00F860EC" w:rsidRPr="00786CC7" w:rsidRDefault="00F860EC" w:rsidP="00B70593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60EC" w:rsidRPr="00786CC7" w14:paraId="26ACB789" w14:textId="79DFC203" w:rsidTr="4C52E842">
        <w:trPr>
          <w:trHeight w:val="668"/>
        </w:trPr>
        <w:tc>
          <w:tcPr>
            <w:tcW w:w="6060" w:type="dxa"/>
          </w:tcPr>
          <w:p w14:paraId="117AE07B" w14:textId="5452C7DB" w:rsidR="00F860EC" w:rsidRPr="00567B4C" w:rsidRDefault="00F860EC" w:rsidP="002F71C4">
            <w:pPr>
              <w:pStyle w:val="BodyText"/>
              <w:rPr>
                <w:rFonts w:ascii="Arial" w:hAnsi="Arial" w:cs="Arial"/>
                <w:b w:val="0"/>
                <w:bCs w:val="0"/>
              </w:rPr>
            </w:pPr>
            <w:r w:rsidRPr="00567B4C">
              <w:rPr>
                <w:rFonts w:ascii="Arial" w:hAnsi="Arial" w:cs="Arial"/>
                <w:b w:val="0"/>
                <w:bCs w:val="0"/>
              </w:rPr>
              <w:t xml:space="preserve">I agree to my abstract and or/poster being made available on the IAPC website or other </w:t>
            </w:r>
            <w:r w:rsidR="004E3648" w:rsidRPr="00567B4C">
              <w:rPr>
                <w:rFonts w:ascii="Arial" w:hAnsi="Arial" w:cs="Arial"/>
                <w:b w:val="0"/>
                <w:bCs w:val="0"/>
              </w:rPr>
              <w:t xml:space="preserve">IAPC </w:t>
            </w:r>
            <w:r w:rsidRPr="00567B4C">
              <w:rPr>
                <w:rFonts w:ascii="Arial" w:hAnsi="Arial" w:cs="Arial"/>
                <w:b w:val="0"/>
                <w:bCs w:val="0"/>
              </w:rPr>
              <w:t>promotional tools</w:t>
            </w:r>
          </w:p>
        </w:tc>
        <w:tc>
          <w:tcPr>
            <w:tcW w:w="1425" w:type="dxa"/>
          </w:tcPr>
          <w:p w14:paraId="32028B74" w14:textId="18FA03C1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2" w:type="dxa"/>
          </w:tcPr>
          <w:p w14:paraId="1822D4F1" w14:textId="77777777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60EC" w:rsidRPr="00786CC7" w14:paraId="52CB912D" w14:textId="5DBA77F2" w:rsidTr="4C52E842">
        <w:trPr>
          <w:trHeight w:val="294"/>
        </w:trPr>
        <w:tc>
          <w:tcPr>
            <w:tcW w:w="6060" w:type="dxa"/>
          </w:tcPr>
          <w:p w14:paraId="4B09C6CE" w14:textId="604630FD" w:rsidR="00F860EC" w:rsidRPr="00567B4C" w:rsidRDefault="00382BB2" w:rsidP="00786CC7">
            <w:pPr>
              <w:pStyle w:val="BodyText"/>
              <w:rPr>
                <w:rFonts w:ascii="Arial" w:hAnsi="Arial" w:cs="Arial"/>
                <w:b w:val="0"/>
                <w:bCs w:val="0"/>
              </w:rPr>
            </w:pPr>
            <w:r w:rsidRPr="00567B4C">
              <w:rPr>
                <w:rFonts w:ascii="Arial" w:hAnsi="Arial" w:cs="Arial"/>
                <w:b w:val="0"/>
              </w:rPr>
              <w:t>The Information may be published in a journal which is read worldwide or an online journal. Journals are aimed mainly at health care professionals but may be seen by many non-doctors, including journalists</w:t>
            </w:r>
          </w:p>
        </w:tc>
        <w:tc>
          <w:tcPr>
            <w:tcW w:w="1425" w:type="dxa"/>
          </w:tcPr>
          <w:p w14:paraId="511CA3FA" w14:textId="4A6EC43A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2" w:type="dxa"/>
          </w:tcPr>
          <w:p w14:paraId="55986B69" w14:textId="77777777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60EC" w:rsidRPr="00786CC7" w14:paraId="5549B3A7" w14:textId="6FCAC1DB" w:rsidTr="4C52E842">
        <w:trPr>
          <w:trHeight w:val="294"/>
        </w:trPr>
        <w:tc>
          <w:tcPr>
            <w:tcW w:w="6060" w:type="dxa"/>
          </w:tcPr>
          <w:p w14:paraId="668D3FA4" w14:textId="7702B0DF" w:rsidR="00F860EC" w:rsidRPr="00567B4C" w:rsidRDefault="009F4070" w:rsidP="00C53372">
            <w:pPr>
              <w:tabs>
                <w:tab w:val="clear" w:pos="227"/>
                <w:tab w:val="clear" w:pos="454"/>
                <w:tab w:val="clear" w:pos="907"/>
              </w:tabs>
              <w:spacing w:after="425" w:line="216" w:lineRule="auto"/>
              <w:ind w:left="0" w:right="235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567B4C">
              <w:rPr>
                <w:rFonts w:ascii="Arial" w:hAnsi="Arial" w:cs="Arial"/>
                <w:bCs/>
                <w:sz w:val="24"/>
                <w:szCs w:val="24"/>
              </w:rPr>
              <w:t>I can withdraw my consent at any time before online publication, but once the Information has been committed to publication it will not be possible to withdraw the consent.</w:t>
            </w:r>
          </w:p>
        </w:tc>
        <w:tc>
          <w:tcPr>
            <w:tcW w:w="1425" w:type="dxa"/>
          </w:tcPr>
          <w:p w14:paraId="53CF5DAE" w14:textId="166AB8FE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2" w:type="dxa"/>
          </w:tcPr>
          <w:p w14:paraId="507BE625" w14:textId="77777777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60EC" w:rsidRPr="00786CC7" w14:paraId="5604EB5D" w14:textId="2E923618" w:rsidTr="4C52E842">
        <w:trPr>
          <w:trHeight w:val="294"/>
        </w:trPr>
        <w:tc>
          <w:tcPr>
            <w:tcW w:w="6060" w:type="dxa"/>
          </w:tcPr>
          <w:p w14:paraId="4B151BA5" w14:textId="77777777" w:rsidR="00F860EC" w:rsidRPr="00567B4C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67B4C">
              <w:rPr>
                <w:rFonts w:ascii="Arial" w:hAnsi="Arial" w:cs="Arial"/>
                <w:sz w:val="24"/>
                <w:szCs w:val="24"/>
              </w:rPr>
              <w:t xml:space="preserve">Signature </w:t>
            </w:r>
          </w:p>
          <w:p w14:paraId="077DE689" w14:textId="1631291B" w:rsidR="00567B4C" w:rsidRPr="00567B4C" w:rsidRDefault="00567B4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401D995" w14:textId="2E0DFBEF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2" w:type="dxa"/>
          </w:tcPr>
          <w:p w14:paraId="3A31F18A" w14:textId="77777777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860EC" w:rsidRPr="00786CC7" w14:paraId="72195A92" w14:textId="1A8A9273" w:rsidTr="4C52E842">
        <w:trPr>
          <w:trHeight w:val="280"/>
        </w:trPr>
        <w:tc>
          <w:tcPr>
            <w:tcW w:w="6060" w:type="dxa"/>
          </w:tcPr>
          <w:p w14:paraId="39C27D37" w14:textId="77777777" w:rsidR="00F860EC" w:rsidRPr="00567B4C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67B4C">
              <w:rPr>
                <w:rFonts w:ascii="Arial" w:hAnsi="Arial" w:cs="Arial"/>
                <w:sz w:val="24"/>
                <w:szCs w:val="24"/>
              </w:rPr>
              <w:t>Date</w:t>
            </w:r>
            <w:r w:rsidR="00C53372" w:rsidRPr="00567B4C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15C63E82" w14:textId="33B2C974" w:rsidR="00567B4C" w:rsidRPr="00567B4C" w:rsidRDefault="00567B4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14:paraId="7158AE08" w14:textId="42E71565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2" w:type="dxa"/>
          </w:tcPr>
          <w:p w14:paraId="512111AE" w14:textId="77777777" w:rsidR="00F860EC" w:rsidRPr="00786CC7" w:rsidRDefault="00F860EC" w:rsidP="00786CC7">
            <w:pPr>
              <w:spacing w:line="240" w:lineRule="auto"/>
              <w:ind w:left="0" w:right="56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B48202" w14:textId="77777777" w:rsidR="004433BF" w:rsidRPr="00786CC7" w:rsidRDefault="004433BF" w:rsidP="00786CC7">
      <w:pPr>
        <w:spacing w:line="240" w:lineRule="auto"/>
        <w:ind w:left="0" w:right="567"/>
        <w:jc w:val="left"/>
        <w:rPr>
          <w:rFonts w:ascii="Arial" w:hAnsi="Arial" w:cs="Arial"/>
          <w:b/>
          <w:sz w:val="22"/>
          <w:szCs w:val="22"/>
        </w:rPr>
      </w:pPr>
    </w:p>
    <w:p w14:paraId="14EC6105" w14:textId="77777777" w:rsidR="004433BF" w:rsidRPr="00786CC7" w:rsidRDefault="004433BF" w:rsidP="00786CC7">
      <w:pPr>
        <w:pStyle w:val="BodyText"/>
        <w:ind w:left="1080"/>
        <w:rPr>
          <w:rFonts w:ascii="Arial" w:hAnsi="Arial" w:cs="Arial"/>
          <w:bCs w:val="0"/>
          <w:sz w:val="22"/>
          <w:szCs w:val="22"/>
        </w:rPr>
      </w:pPr>
    </w:p>
    <w:p w14:paraId="4B52AB92" w14:textId="46B2A4A9" w:rsidR="004433BF" w:rsidRDefault="00B70593" w:rsidP="004433BF">
      <w:pPr>
        <w:pStyle w:val="BodyText"/>
        <w:jc w:val="both"/>
      </w:pPr>
      <w:r w:rsidRPr="4C52E842">
        <w:rPr>
          <w:rFonts w:ascii="Arial" w:hAnsi="Arial" w:cs="Arial"/>
          <w:sz w:val="22"/>
          <w:szCs w:val="22"/>
        </w:rPr>
        <w:t xml:space="preserve">Twitter: </w:t>
      </w:r>
      <w:r>
        <w:t>conf #palcaresem2</w:t>
      </w:r>
      <w:r w:rsidR="00567B4C">
        <w:t>7</w:t>
      </w:r>
    </w:p>
    <w:p w14:paraId="023735D3" w14:textId="28FFB088" w:rsidR="00B70593" w:rsidRDefault="00B70593" w:rsidP="004433BF">
      <w:pPr>
        <w:pStyle w:val="BodyText"/>
        <w:jc w:val="both"/>
      </w:pPr>
      <w:r>
        <w:t>Web: iapc.ie</w:t>
      </w:r>
    </w:p>
    <w:p w14:paraId="74241DAE" w14:textId="733A5951" w:rsidR="00B70593" w:rsidRDefault="00B70593" w:rsidP="004433BF">
      <w:pPr>
        <w:pStyle w:val="BodyText"/>
        <w:jc w:val="both"/>
      </w:pPr>
      <w:r>
        <w:t xml:space="preserve">Email: </w:t>
      </w:r>
      <w:hyperlink r:id="rId11" w:history="1">
        <w:r w:rsidR="00E21283" w:rsidRPr="00EB45C4">
          <w:rPr>
            <w:rStyle w:val="Hyperlink"/>
          </w:rPr>
          <w:t>admin@iapc.ie</w:t>
        </w:r>
      </w:hyperlink>
      <w:r w:rsidR="00E21283">
        <w:t xml:space="preserve"> </w:t>
      </w:r>
    </w:p>
    <w:p w14:paraId="1EA53AFC" w14:textId="1BD6B461" w:rsidR="00B70593" w:rsidRPr="00375180" w:rsidRDefault="00B70593" w:rsidP="004433BF">
      <w:pPr>
        <w:pStyle w:val="BodyText"/>
        <w:jc w:val="both"/>
        <w:rPr>
          <w:rFonts w:ascii="Arial" w:hAnsi="Arial" w:cs="Arial"/>
          <w:sz w:val="22"/>
          <w:szCs w:val="22"/>
        </w:rPr>
      </w:pPr>
    </w:p>
    <w:sectPr w:rsidR="00B70593" w:rsidRPr="00375180" w:rsidSect="000E4A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E723D" w14:textId="77777777" w:rsidR="0063625F" w:rsidRDefault="0063625F" w:rsidP="00786CC7">
      <w:pPr>
        <w:spacing w:after="0" w:line="240" w:lineRule="auto"/>
      </w:pPr>
      <w:r>
        <w:separator/>
      </w:r>
    </w:p>
  </w:endnote>
  <w:endnote w:type="continuationSeparator" w:id="0">
    <w:p w14:paraId="3A117AA2" w14:textId="77777777" w:rsidR="0063625F" w:rsidRDefault="0063625F" w:rsidP="00786CC7">
      <w:pPr>
        <w:spacing w:after="0" w:line="240" w:lineRule="auto"/>
      </w:pPr>
      <w:r>
        <w:continuationSeparator/>
      </w:r>
    </w:p>
  </w:endnote>
  <w:endnote w:type="continuationNotice" w:id="1">
    <w:p w14:paraId="005F7445" w14:textId="77777777" w:rsidR="0063625F" w:rsidRDefault="006362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3DD3" w14:textId="77777777" w:rsidR="00786CC7" w:rsidRDefault="00786C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77F3" w14:textId="77777777" w:rsidR="00786CC7" w:rsidRDefault="00786C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D614" w14:textId="77777777" w:rsidR="00786CC7" w:rsidRDefault="00786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1045" w14:textId="77777777" w:rsidR="0063625F" w:rsidRDefault="0063625F" w:rsidP="00786CC7">
      <w:pPr>
        <w:spacing w:after="0" w:line="240" w:lineRule="auto"/>
      </w:pPr>
      <w:r>
        <w:separator/>
      </w:r>
    </w:p>
  </w:footnote>
  <w:footnote w:type="continuationSeparator" w:id="0">
    <w:p w14:paraId="67F3B4FD" w14:textId="77777777" w:rsidR="0063625F" w:rsidRDefault="0063625F" w:rsidP="00786CC7">
      <w:pPr>
        <w:spacing w:after="0" w:line="240" w:lineRule="auto"/>
      </w:pPr>
      <w:r>
        <w:continuationSeparator/>
      </w:r>
    </w:p>
  </w:footnote>
  <w:footnote w:type="continuationNotice" w:id="1">
    <w:p w14:paraId="60354F77" w14:textId="77777777" w:rsidR="0063625F" w:rsidRDefault="006362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BA94" w14:textId="77777777" w:rsidR="00786CC7" w:rsidRDefault="00786C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9BDE" w14:textId="77777777" w:rsidR="00786CC7" w:rsidRDefault="00786C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A74E" w14:textId="77777777" w:rsidR="00786CC7" w:rsidRDefault="00786C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E4FAB"/>
    <w:multiLevelType w:val="hybridMultilevel"/>
    <w:tmpl w:val="3EBAD7C4"/>
    <w:lvl w:ilvl="0" w:tplc="275C73AE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672">
      <w:start w:val="1"/>
      <w:numFmt w:val="lowerLetter"/>
      <w:lvlText w:val="%2"/>
      <w:lvlJc w:val="left"/>
      <w:pPr>
        <w:ind w:left="1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8E7DC8">
      <w:start w:val="1"/>
      <w:numFmt w:val="lowerRoman"/>
      <w:lvlText w:val="%3"/>
      <w:lvlJc w:val="left"/>
      <w:pPr>
        <w:ind w:left="2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0687A8">
      <w:start w:val="1"/>
      <w:numFmt w:val="decimal"/>
      <w:lvlText w:val="%4"/>
      <w:lvlJc w:val="left"/>
      <w:pPr>
        <w:ind w:left="3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F6F68E">
      <w:start w:val="1"/>
      <w:numFmt w:val="lowerLetter"/>
      <w:lvlText w:val="%5"/>
      <w:lvlJc w:val="left"/>
      <w:pPr>
        <w:ind w:left="3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429034">
      <w:start w:val="1"/>
      <w:numFmt w:val="lowerRoman"/>
      <w:lvlText w:val="%6"/>
      <w:lvlJc w:val="left"/>
      <w:pPr>
        <w:ind w:left="4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F2D17A">
      <w:start w:val="1"/>
      <w:numFmt w:val="decimal"/>
      <w:lvlText w:val="%7"/>
      <w:lvlJc w:val="left"/>
      <w:pPr>
        <w:ind w:left="5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72F1A0">
      <w:start w:val="1"/>
      <w:numFmt w:val="lowerLetter"/>
      <w:lvlText w:val="%8"/>
      <w:lvlJc w:val="left"/>
      <w:pPr>
        <w:ind w:left="5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EE6C02">
      <w:start w:val="1"/>
      <w:numFmt w:val="lowerRoman"/>
      <w:lvlText w:val="%9"/>
      <w:lvlJc w:val="left"/>
      <w:pPr>
        <w:ind w:left="6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518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BF"/>
    <w:rsid w:val="000E4A9D"/>
    <w:rsid w:val="001C4E4F"/>
    <w:rsid w:val="002236D0"/>
    <w:rsid w:val="002B4401"/>
    <w:rsid w:val="002F71C4"/>
    <w:rsid w:val="0034536D"/>
    <w:rsid w:val="00382BB2"/>
    <w:rsid w:val="003E476E"/>
    <w:rsid w:val="004433BF"/>
    <w:rsid w:val="004825F2"/>
    <w:rsid w:val="004E3648"/>
    <w:rsid w:val="00567B4C"/>
    <w:rsid w:val="00567CEA"/>
    <w:rsid w:val="00586AE2"/>
    <w:rsid w:val="00625C0F"/>
    <w:rsid w:val="0063625F"/>
    <w:rsid w:val="00694603"/>
    <w:rsid w:val="006B498F"/>
    <w:rsid w:val="007549DD"/>
    <w:rsid w:val="00786CC7"/>
    <w:rsid w:val="007B1B91"/>
    <w:rsid w:val="007F2DBE"/>
    <w:rsid w:val="008C22DA"/>
    <w:rsid w:val="00907E53"/>
    <w:rsid w:val="009F4070"/>
    <w:rsid w:val="00B70593"/>
    <w:rsid w:val="00B85EB6"/>
    <w:rsid w:val="00B87E83"/>
    <w:rsid w:val="00BC1D90"/>
    <w:rsid w:val="00C53372"/>
    <w:rsid w:val="00C7762D"/>
    <w:rsid w:val="00C80EA5"/>
    <w:rsid w:val="00C957EE"/>
    <w:rsid w:val="00D02171"/>
    <w:rsid w:val="00D27D0D"/>
    <w:rsid w:val="00D601C6"/>
    <w:rsid w:val="00E21283"/>
    <w:rsid w:val="00E7791C"/>
    <w:rsid w:val="00F10C0C"/>
    <w:rsid w:val="00F860EC"/>
    <w:rsid w:val="00FA35D0"/>
    <w:rsid w:val="07BC319E"/>
    <w:rsid w:val="0E036106"/>
    <w:rsid w:val="1951CEE6"/>
    <w:rsid w:val="23C70FE6"/>
    <w:rsid w:val="27E51581"/>
    <w:rsid w:val="2D70712C"/>
    <w:rsid w:val="3C8E11D3"/>
    <w:rsid w:val="3DD0DDC0"/>
    <w:rsid w:val="3E52F13F"/>
    <w:rsid w:val="4A3F8206"/>
    <w:rsid w:val="4C52E842"/>
    <w:rsid w:val="56CD71B2"/>
    <w:rsid w:val="69C01DF7"/>
    <w:rsid w:val="756BBBEB"/>
    <w:rsid w:val="7E76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76B5E"/>
  <w15:docId w15:val="{19E74B6B-17B6-4414-8E06-C605FA3C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3BF"/>
    <w:pPr>
      <w:tabs>
        <w:tab w:val="left" w:pos="227"/>
        <w:tab w:val="left" w:pos="454"/>
        <w:tab w:val="left" w:pos="907"/>
      </w:tabs>
      <w:spacing w:after="80" w:line="360" w:lineRule="auto"/>
      <w:ind w:left="907"/>
      <w:jc w:val="both"/>
    </w:pPr>
    <w:rPr>
      <w:rFonts w:ascii="Frutiger 45 Light" w:eastAsia="MS ??" w:hAnsi="Frutiger 45 Light" w:cs="Times New Roman"/>
      <w:sz w:val="18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33BF"/>
    <w:pPr>
      <w:tabs>
        <w:tab w:val="clear" w:pos="227"/>
        <w:tab w:val="clear" w:pos="454"/>
        <w:tab w:val="clear" w:pos="907"/>
        <w:tab w:val="left" w:pos="1152"/>
        <w:tab w:val="left" w:pos="7632"/>
      </w:tabs>
      <w:spacing w:after="0" w:line="240" w:lineRule="auto"/>
      <w:ind w:left="0"/>
      <w:jc w:val="left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433B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78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6CC7"/>
    <w:pPr>
      <w:tabs>
        <w:tab w:val="clear" w:pos="227"/>
        <w:tab w:val="clear" w:pos="454"/>
        <w:tab w:val="clear" w:pos="90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CC7"/>
    <w:rPr>
      <w:rFonts w:ascii="Frutiger 45 Light" w:eastAsia="MS ??" w:hAnsi="Frutiger 45 Light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86CC7"/>
    <w:pPr>
      <w:tabs>
        <w:tab w:val="clear" w:pos="227"/>
        <w:tab w:val="clear" w:pos="454"/>
        <w:tab w:val="clear" w:pos="907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CC7"/>
    <w:rPr>
      <w:rFonts w:ascii="Frutiger 45 Light" w:eastAsia="MS ??" w:hAnsi="Frutiger 45 Light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907E53"/>
    <w:pPr>
      <w:tabs>
        <w:tab w:val="clear" w:pos="227"/>
        <w:tab w:val="clear" w:pos="454"/>
        <w:tab w:val="clear" w:pos="907"/>
      </w:tabs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B7059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128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56CD71B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iapc.i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40df6-43aa-40a1-b7e8-85e13406cf72" xsi:nil="true"/>
    <lcf76f155ced4ddcb4097134ff3c332f xmlns="755bf75a-a92e-4f28-8d81-c6e79830a1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F7EA6230E15448435C2B7F4E2C76C" ma:contentTypeVersion="19" ma:contentTypeDescription="Create a new document." ma:contentTypeScope="" ma:versionID="ec206935c33db9cda5544767582d0386">
  <xsd:schema xmlns:xsd="http://www.w3.org/2001/XMLSchema" xmlns:xs="http://www.w3.org/2001/XMLSchema" xmlns:p="http://schemas.microsoft.com/office/2006/metadata/properties" xmlns:ns2="755bf75a-a92e-4f28-8d81-c6e79830a169" xmlns:ns3="21840df6-43aa-40a1-b7e8-85e13406cf72" targetNamespace="http://schemas.microsoft.com/office/2006/metadata/properties" ma:root="true" ma:fieldsID="449ee00eb8b2baa670db038e028c853f" ns2:_="" ns3:_="">
    <xsd:import namespace="755bf75a-a92e-4f28-8d81-c6e79830a169"/>
    <xsd:import namespace="21840df6-43aa-40a1-b7e8-85e13406c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f75a-a92e-4f28-8d81-c6e79830a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cb7535-9b72-43c3-9b64-bf9e1b266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40df6-43aa-40a1-b7e8-85e13406c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72d03c-8feb-4ffa-8b6c-55d219390508}" ma:internalName="TaxCatchAll" ma:showField="CatchAllData" ma:web="21840df6-43aa-40a1-b7e8-85e13406c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3E0E8-AAD9-4EC7-BFDF-F8214235E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919EC-DB7E-495D-9AB9-7A4FF9960F1F}">
  <ds:schemaRefs>
    <ds:schemaRef ds:uri="http://schemas.microsoft.com/office/2006/metadata/properties"/>
    <ds:schemaRef ds:uri="http://schemas.microsoft.com/office/infopath/2007/PartnerControls"/>
    <ds:schemaRef ds:uri="21840df6-43aa-40a1-b7e8-85e13406cf72"/>
    <ds:schemaRef ds:uri="755bf75a-a92e-4f28-8d81-c6e79830a169"/>
  </ds:schemaRefs>
</ds:datastoreItem>
</file>

<file path=customXml/itemProps3.xml><?xml version="1.0" encoding="utf-8"?>
<ds:datastoreItem xmlns:ds="http://schemas.openxmlformats.org/officeDocument/2006/customXml" ds:itemID="{6BA65CBB-2312-4CD0-B47F-FDCC042B9258}"/>
</file>

<file path=customXml/itemProps4.xml><?xml version="1.0" encoding="utf-8"?>
<ds:datastoreItem xmlns:ds="http://schemas.openxmlformats.org/officeDocument/2006/customXml" ds:itemID="{C5FC0250-3C85-45D5-91A0-98D6F9526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903</Characters>
  <Application>Microsoft Office Word</Application>
  <DocSecurity>0</DocSecurity>
  <Lines>7</Lines>
  <Paragraphs>2</Paragraphs>
  <ScaleCrop>false</ScaleCrop>
  <Company>HP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Irish Association for Palliative Care Admin</cp:lastModifiedBy>
  <cp:revision>2</cp:revision>
  <cp:lastPrinted>2020-02-05T14:36:00Z</cp:lastPrinted>
  <dcterms:created xsi:type="dcterms:W3CDTF">2026-08-27T10:12:00Z</dcterms:created>
  <dcterms:modified xsi:type="dcterms:W3CDTF">2026-08-27T10:12:00Z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0x010100EFAF7EA6230E15448435C2B7F4E2C76C</vt:lpwstr>
  </property>
  <property fmtid="{D5CDD505-2E9C-101B-9397-08002B2CF9AE}" pid="3" name="MediaServiceImageTags">
    <vt:lpwstr/>
  </property>
</Properties>
</file>